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9E" w:rsidRPr="00823727" w:rsidRDefault="00E01ABC">
      <w:pPr>
        <w:spacing w:before="120" w:after="120"/>
        <w:jc w:val="center"/>
        <w:rPr>
          <w:rFonts w:eastAsia="標楷體"/>
          <w:w w:val="90"/>
          <w:sz w:val="36"/>
          <w:szCs w:val="36"/>
        </w:rPr>
      </w:pPr>
      <w:bookmarkStart w:id="0" w:name="_GoBack"/>
      <w:bookmarkEnd w:id="0"/>
      <w:r w:rsidRPr="00823727">
        <w:rPr>
          <w:rFonts w:eastAsia="標楷體"/>
          <w:sz w:val="36"/>
          <w:szCs w:val="36"/>
        </w:rPr>
        <w:t>高熵中心</w:t>
      </w:r>
      <w:r w:rsidR="00F61A60" w:rsidRPr="00823727">
        <w:rPr>
          <w:rFonts w:eastAsia="標楷體"/>
          <w:sz w:val="36"/>
          <w:szCs w:val="36"/>
        </w:rPr>
        <w:t>材料測試服務</w:t>
      </w:r>
      <w:r w:rsidR="00BF25A6">
        <w:rPr>
          <w:rFonts w:eastAsia="標楷體" w:hint="eastAsia"/>
          <w:sz w:val="36"/>
          <w:szCs w:val="36"/>
        </w:rPr>
        <w:t>設備說明</w:t>
      </w:r>
      <w:r w:rsidR="00B3089E" w:rsidRPr="00823727">
        <w:rPr>
          <w:rFonts w:eastAsia="標楷體"/>
          <w:sz w:val="36"/>
          <w:szCs w:val="36"/>
        </w:rPr>
        <w:t>表</w:t>
      </w:r>
    </w:p>
    <w:p w:rsidR="00B3089E" w:rsidRPr="00823727" w:rsidRDefault="00B3089E">
      <w:pPr>
        <w:spacing w:line="60" w:lineRule="auto"/>
        <w:jc w:val="both"/>
        <w:rPr>
          <w:rFonts w:eastAsia="標楷體"/>
          <w:spacing w:val="-40"/>
          <w:w w:val="90"/>
          <w:sz w:val="12"/>
        </w:rPr>
      </w:pPr>
    </w:p>
    <w:tbl>
      <w:tblPr>
        <w:tblW w:w="952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709"/>
        <w:gridCol w:w="703"/>
        <w:gridCol w:w="715"/>
        <w:gridCol w:w="992"/>
        <w:gridCol w:w="425"/>
        <w:gridCol w:w="425"/>
        <w:gridCol w:w="706"/>
        <w:gridCol w:w="1421"/>
      </w:tblGrid>
      <w:tr w:rsidR="00F61A60" w:rsidRPr="00823727" w:rsidTr="004171A5">
        <w:tblPrEx>
          <w:tblCellMar>
            <w:top w:w="0" w:type="dxa"/>
            <w:bottom w:w="0" w:type="dxa"/>
          </w:tblCellMar>
        </w:tblPrEx>
        <w:trPr>
          <w:cantSplit/>
          <w:trHeight w:val="509"/>
        </w:trPr>
        <w:tc>
          <w:tcPr>
            <w:tcW w:w="1302" w:type="dxa"/>
            <w:vMerge w:val="restart"/>
            <w:tcBorders>
              <w:top w:val="single" w:sz="12" w:space="0" w:color="auto"/>
              <w:left w:val="single" w:sz="12" w:space="0" w:color="auto"/>
              <w:right w:val="single" w:sz="4" w:space="0" w:color="auto"/>
            </w:tcBorders>
            <w:vAlign w:val="center"/>
          </w:tcPr>
          <w:p w:rsidR="00F61A60" w:rsidRPr="00823727" w:rsidRDefault="00F61A60" w:rsidP="00AA4683">
            <w:pPr>
              <w:spacing w:after="60" w:line="200" w:lineRule="atLeast"/>
              <w:jc w:val="center"/>
              <w:rPr>
                <w:rFonts w:eastAsia="標楷體"/>
                <w:szCs w:val="24"/>
              </w:rPr>
            </w:pPr>
            <w:r w:rsidRPr="00823727">
              <w:rPr>
                <w:rFonts w:eastAsia="標楷體"/>
                <w:szCs w:val="24"/>
              </w:rPr>
              <w:t>儀器名稱</w:t>
            </w:r>
          </w:p>
        </w:tc>
        <w:tc>
          <w:tcPr>
            <w:tcW w:w="8224" w:type="dxa"/>
            <w:gridSpan w:val="10"/>
            <w:tcBorders>
              <w:top w:val="single" w:sz="12" w:space="0" w:color="auto"/>
              <w:left w:val="single" w:sz="4" w:space="0" w:color="auto"/>
              <w:right w:val="single" w:sz="12" w:space="0" w:color="auto"/>
            </w:tcBorders>
            <w:vAlign w:val="center"/>
          </w:tcPr>
          <w:p w:rsidR="00F61A60" w:rsidRPr="00823727" w:rsidRDefault="00F61A60" w:rsidP="00EF6D5B">
            <w:pPr>
              <w:jc w:val="both"/>
              <w:rPr>
                <w:rFonts w:eastAsia="標楷體" w:hint="eastAsia"/>
              </w:rPr>
            </w:pPr>
            <w:r w:rsidRPr="00823727">
              <w:rPr>
                <w:rFonts w:eastAsia="標楷體"/>
              </w:rPr>
              <w:t>中文：</w:t>
            </w:r>
            <w:r w:rsidR="00617C3B">
              <w:rPr>
                <w:rFonts w:eastAsia="標楷體" w:hint="eastAsia"/>
              </w:rPr>
              <w:t>傳統銑床</w:t>
            </w:r>
            <w:r w:rsidR="00EF6D5B" w:rsidRPr="00823727">
              <w:rPr>
                <w:rFonts w:eastAsia="標楷體" w:hint="eastAsia"/>
              </w:rPr>
              <w:t xml:space="preserve"> </w:t>
            </w:r>
          </w:p>
        </w:tc>
      </w:tr>
      <w:tr w:rsidR="00742BC1"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44"/>
        </w:trPr>
        <w:tc>
          <w:tcPr>
            <w:tcW w:w="1302" w:type="dxa"/>
            <w:vMerge/>
            <w:tcBorders>
              <w:left w:val="single" w:sz="12" w:space="0" w:color="auto"/>
              <w:bottom w:val="single" w:sz="6" w:space="0" w:color="auto"/>
              <w:right w:val="single" w:sz="4" w:space="0" w:color="auto"/>
            </w:tcBorders>
            <w:vAlign w:val="center"/>
          </w:tcPr>
          <w:p w:rsidR="00742BC1" w:rsidRPr="00823727" w:rsidRDefault="00742BC1" w:rsidP="00AA4683">
            <w:pPr>
              <w:jc w:val="center"/>
              <w:rPr>
                <w:rFonts w:eastAsia="標楷體"/>
                <w:szCs w:val="24"/>
              </w:rPr>
            </w:pPr>
          </w:p>
        </w:tc>
        <w:tc>
          <w:tcPr>
            <w:tcW w:w="6097" w:type="dxa"/>
            <w:gridSpan w:val="8"/>
            <w:tcBorders>
              <w:top w:val="single" w:sz="6" w:space="0" w:color="auto"/>
              <w:left w:val="single" w:sz="4" w:space="0" w:color="auto"/>
              <w:bottom w:val="single" w:sz="6" w:space="0" w:color="auto"/>
              <w:right w:val="single" w:sz="4" w:space="0" w:color="auto"/>
            </w:tcBorders>
            <w:vAlign w:val="center"/>
          </w:tcPr>
          <w:p w:rsidR="00742BC1" w:rsidRPr="00823727" w:rsidRDefault="00742BC1" w:rsidP="007465B7">
            <w:pPr>
              <w:jc w:val="both"/>
              <w:rPr>
                <w:rFonts w:eastAsia="標楷體" w:hint="eastAsia"/>
              </w:rPr>
            </w:pPr>
            <w:r w:rsidRPr="00823727">
              <w:rPr>
                <w:rFonts w:eastAsia="標楷體"/>
              </w:rPr>
              <w:t>英文：</w:t>
            </w:r>
            <w:r w:rsidR="002C09E2">
              <w:rPr>
                <w:rFonts w:eastAsia="標楷體" w:hint="eastAsia"/>
              </w:rPr>
              <w:t>Mi</w:t>
            </w:r>
            <w:r w:rsidR="002C09E2">
              <w:rPr>
                <w:rFonts w:eastAsia="標楷體"/>
              </w:rPr>
              <w:t>lling machine</w:t>
            </w:r>
          </w:p>
        </w:tc>
        <w:tc>
          <w:tcPr>
            <w:tcW w:w="706" w:type="dxa"/>
            <w:tcBorders>
              <w:top w:val="single" w:sz="6" w:space="0" w:color="auto"/>
              <w:left w:val="single" w:sz="4"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簡稱</w:t>
            </w:r>
          </w:p>
        </w:tc>
        <w:tc>
          <w:tcPr>
            <w:tcW w:w="1421" w:type="dxa"/>
            <w:tcBorders>
              <w:top w:val="single" w:sz="6" w:space="0" w:color="auto"/>
              <w:left w:val="single" w:sz="4" w:space="0" w:color="auto"/>
              <w:bottom w:val="single" w:sz="6" w:space="0" w:color="auto"/>
              <w:right w:val="single" w:sz="12" w:space="0" w:color="auto"/>
            </w:tcBorders>
            <w:vAlign w:val="center"/>
          </w:tcPr>
          <w:p w:rsidR="00742BC1" w:rsidRPr="00823727" w:rsidRDefault="00742BC1" w:rsidP="007465B7">
            <w:pPr>
              <w:jc w:val="both"/>
              <w:rPr>
                <w:rFonts w:eastAsia="標楷體"/>
              </w:rPr>
            </w:pPr>
          </w:p>
        </w:tc>
      </w:tr>
      <w:tr w:rsidR="00A50BD5"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3"/>
        </w:trPr>
        <w:tc>
          <w:tcPr>
            <w:tcW w:w="1302" w:type="dxa"/>
            <w:tcBorders>
              <w:top w:val="single" w:sz="6" w:space="0" w:color="auto"/>
              <w:left w:val="single" w:sz="12" w:space="0" w:color="auto"/>
              <w:bottom w:val="single" w:sz="6" w:space="0" w:color="auto"/>
            </w:tcBorders>
            <w:vAlign w:val="center"/>
          </w:tcPr>
          <w:p w:rsidR="00A50BD5" w:rsidRPr="00823727" w:rsidRDefault="00A50BD5" w:rsidP="00AA4683">
            <w:pPr>
              <w:jc w:val="center"/>
              <w:rPr>
                <w:rFonts w:eastAsia="標楷體"/>
                <w:szCs w:val="24"/>
              </w:rPr>
            </w:pPr>
            <w:r w:rsidRPr="00823727">
              <w:rPr>
                <w:rFonts w:eastAsia="標楷體"/>
                <w:szCs w:val="24"/>
              </w:rPr>
              <w:t>廠牌</w:t>
            </w:r>
          </w:p>
        </w:tc>
        <w:tc>
          <w:tcPr>
            <w:tcW w:w="6097" w:type="dxa"/>
            <w:gridSpan w:val="8"/>
            <w:tcBorders>
              <w:top w:val="single" w:sz="6" w:space="0" w:color="auto"/>
              <w:right w:val="single" w:sz="4" w:space="0" w:color="auto"/>
            </w:tcBorders>
            <w:vAlign w:val="center"/>
          </w:tcPr>
          <w:p w:rsidR="00A50BD5" w:rsidRPr="00823727" w:rsidRDefault="002C09E2" w:rsidP="007465B7">
            <w:pPr>
              <w:jc w:val="both"/>
              <w:rPr>
                <w:rFonts w:eastAsia="標楷體"/>
              </w:rPr>
            </w:pPr>
            <w:r>
              <w:rPr>
                <w:rFonts w:eastAsia="標楷體" w:hint="eastAsia"/>
              </w:rPr>
              <w:t>新虎將</w:t>
            </w:r>
          </w:p>
        </w:tc>
        <w:tc>
          <w:tcPr>
            <w:tcW w:w="706" w:type="dxa"/>
            <w:tcBorders>
              <w:top w:val="single" w:sz="6" w:space="0" w:color="auto"/>
              <w:left w:val="single" w:sz="4" w:space="0" w:color="auto"/>
              <w:right w:val="single" w:sz="4" w:space="0" w:color="auto"/>
            </w:tcBorders>
            <w:vAlign w:val="center"/>
          </w:tcPr>
          <w:p w:rsidR="00A50BD5" w:rsidRPr="00823727" w:rsidRDefault="00A50BD5" w:rsidP="00AA4683">
            <w:pPr>
              <w:jc w:val="center"/>
              <w:rPr>
                <w:rFonts w:eastAsia="標楷體"/>
              </w:rPr>
            </w:pPr>
            <w:r w:rsidRPr="00823727">
              <w:rPr>
                <w:rFonts w:eastAsia="標楷體"/>
              </w:rPr>
              <w:t>國別</w:t>
            </w:r>
          </w:p>
        </w:tc>
        <w:tc>
          <w:tcPr>
            <w:tcW w:w="1421" w:type="dxa"/>
            <w:tcBorders>
              <w:top w:val="single" w:sz="6" w:space="0" w:color="auto"/>
              <w:left w:val="single" w:sz="4" w:space="0" w:color="auto"/>
              <w:right w:val="single" w:sz="12" w:space="0" w:color="auto"/>
            </w:tcBorders>
            <w:vAlign w:val="center"/>
          </w:tcPr>
          <w:p w:rsidR="00A50BD5" w:rsidRPr="00823727" w:rsidRDefault="00C25E7D" w:rsidP="00E01ABC">
            <w:pPr>
              <w:ind w:leftChars="-1" w:left="-2" w:firstLineChars="4" w:firstLine="10"/>
              <w:jc w:val="both"/>
              <w:rPr>
                <w:rFonts w:eastAsia="標楷體"/>
              </w:rPr>
            </w:pPr>
            <w:r>
              <w:rPr>
                <w:rFonts w:eastAsia="標楷體" w:hint="eastAsia"/>
              </w:rPr>
              <w:t>中華民</w:t>
            </w:r>
            <w:r w:rsidR="008D1EC0">
              <w:rPr>
                <w:rFonts w:eastAsia="標楷體" w:hint="eastAsia"/>
              </w:rPr>
              <w:t>國</w:t>
            </w:r>
          </w:p>
        </w:tc>
      </w:tr>
      <w:tr w:rsidR="00742BC1"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7"/>
        </w:trPr>
        <w:tc>
          <w:tcPr>
            <w:tcW w:w="1302" w:type="dxa"/>
            <w:tcBorders>
              <w:top w:val="single" w:sz="6" w:space="0" w:color="auto"/>
              <w:left w:val="single" w:sz="12" w:space="0" w:color="auto"/>
              <w:bottom w:val="single" w:sz="6" w:space="0" w:color="auto"/>
            </w:tcBorders>
            <w:vAlign w:val="center"/>
          </w:tcPr>
          <w:p w:rsidR="00742BC1" w:rsidRPr="002C09E2" w:rsidRDefault="00742BC1" w:rsidP="00AA4683">
            <w:pPr>
              <w:jc w:val="center"/>
              <w:rPr>
                <w:rFonts w:eastAsia="標楷體"/>
                <w:szCs w:val="24"/>
              </w:rPr>
            </w:pPr>
            <w:r w:rsidRPr="002C09E2">
              <w:rPr>
                <w:rFonts w:eastAsia="標楷體"/>
                <w:szCs w:val="24"/>
              </w:rPr>
              <w:t>型號</w:t>
            </w:r>
          </w:p>
        </w:tc>
        <w:tc>
          <w:tcPr>
            <w:tcW w:w="3540" w:type="dxa"/>
            <w:gridSpan w:val="4"/>
            <w:tcBorders>
              <w:top w:val="single" w:sz="6" w:space="0" w:color="auto"/>
              <w:bottom w:val="single" w:sz="6" w:space="0" w:color="auto"/>
            </w:tcBorders>
            <w:vAlign w:val="center"/>
          </w:tcPr>
          <w:p w:rsidR="00742BC1" w:rsidRPr="002C09E2" w:rsidRDefault="004171A5" w:rsidP="00EF6D5B">
            <w:pPr>
              <w:jc w:val="both"/>
              <w:rPr>
                <w:rFonts w:eastAsia="標楷體"/>
                <w:sz w:val="28"/>
              </w:rPr>
            </w:pPr>
            <w:r w:rsidRPr="002C09E2">
              <w:rPr>
                <w:color w:val="000000"/>
                <w:kern w:val="0"/>
                <w:szCs w:val="24"/>
              </w:rPr>
              <w:t xml:space="preserve"> </w:t>
            </w:r>
            <w:r w:rsidR="002C09E2" w:rsidRPr="002C09E2">
              <w:rPr>
                <w:color w:val="000000"/>
                <w:kern w:val="0"/>
                <w:szCs w:val="24"/>
              </w:rPr>
              <w:t>SHCM- 97</w:t>
            </w:r>
          </w:p>
        </w:tc>
        <w:tc>
          <w:tcPr>
            <w:tcW w:w="2557" w:type="dxa"/>
            <w:gridSpan w:val="4"/>
            <w:tcBorders>
              <w:top w:val="single" w:sz="6"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放置地點</w:t>
            </w:r>
          </w:p>
        </w:tc>
        <w:tc>
          <w:tcPr>
            <w:tcW w:w="2127" w:type="dxa"/>
            <w:gridSpan w:val="2"/>
            <w:tcBorders>
              <w:top w:val="single" w:sz="6" w:space="0" w:color="auto"/>
              <w:left w:val="single" w:sz="4" w:space="0" w:color="auto"/>
              <w:bottom w:val="single" w:sz="6" w:space="0" w:color="auto"/>
              <w:right w:val="single" w:sz="12" w:space="0" w:color="auto"/>
            </w:tcBorders>
            <w:vAlign w:val="center"/>
          </w:tcPr>
          <w:p w:rsidR="00742BC1" w:rsidRPr="00823727" w:rsidRDefault="008D1EC0" w:rsidP="00617C3B">
            <w:pPr>
              <w:jc w:val="both"/>
              <w:rPr>
                <w:rFonts w:eastAsia="標楷體"/>
              </w:rPr>
            </w:pPr>
            <w:r>
              <w:rPr>
                <w:rFonts w:eastAsia="標楷體" w:hint="eastAsia"/>
              </w:rPr>
              <w:t>合金鋼廠</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1"/>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主要附件</w:t>
            </w:r>
          </w:p>
        </w:tc>
        <w:tc>
          <w:tcPr>
            <w:tcW w:w="8224" w:type="dxa"/>
            <w:gridSpan w:val="10"/>
            <w:tcBorders>
              <w:top w:val="single" w:sz="6" w:space="0" w:color="auto"/>
              <w:bottom w:val="single" w:sz="6" w:space="0" w:color="auto"/>
              <w:right w:val="single" w:sz="12" w:space="0" w:color="auto"/>
            </w:tcBorders>
            <w:vAlign w:val="center"/>
          </w:tcPr>
          <w:p w:rsidR="003276F2" w:rsidRPr="00375540" w:rsidRDefault="002C09E2" w:rsidP="008317A5">
            <w:pPr>
              <w:widowControl/>
              <w:spacing w:before="100" w:beforeAutospacing="1" w:after="100" w:afterAutospacing="1"/>
              <w:jc w:val="both"/>
              <w:rPr>
                <w:rFonts w:ascii="標楷體" w:eastAsia="標楷體" w:hAnsi="標楷體"/>
                <w:color w:val="000000"/>
                <w:kern w:val="0"/>
                <w:szCs w:val="24"/>
              </w:rPr>
            </w:pPr>
            <w:r>
              <w:rPr>
                <w:rFonts w:ascii="標楷體" w:eastAsia="標楷體" w:hAnsi="標楷體" w:hint="eastAsia"/>
                <w:color w:val="000000"/>
                <w:kern w:val="0"/>
                <w:szCs w:val="24"/>
              </w:rPr>
              <w:t>步進馬達、切削液供給系統、切屑擋板</w:t>
            </w:r>
          </w:p>
        </w:tc>
      </w:tr>
      <w:tr w:rsidR="00923454"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699"/>
        </w:trPr>
        <w:tc>
          <w:tcPr>
            <w:tcW w:w="1302" w:type="dxa"/>
            <w:tcBorders>
              <w:top w:val="single" w:sz="6" w:space="0" w:color="auto"/>
              <w:left w:val="single" w:sz="12" w:space="0" w:color="auto"/>
              <w:bottom w:val="single" w:sz="6" w:space="0" w:color="auto"/>
            </w:tcBorders>
            <w:vAlign w:val="center"/>
          </w:tcPr>
          <w:p w:rsidR="00923454" w:rsidRPr="00823727" w:rsidRDefault="00923454" w:rsidP="00AA4683">
            <w:pPr>
              <w:jc w:val="center"/>
              <w:rPr>
                <w:rFonts w:eastAsia="標楷體"/>
                <w:szCs w:val="24"/>
              </w:rPr>
            </w:pPr>
            <w:r>
              <w:rPr>
                <w:rFonts w:eastAsia="標楷體" w:hint="eastAsia"/>
                <w:szCs w:val="24"/>
              </w:rPr>
              <w:t>重要規格</w:t>
            </w:r>
          </w:p>
        </w:tc>
        <w:tc>
          <w:tcPr>
            <w:tcW w:w="8224" w:type="dxa"/>
            <w:gridSpan w:val="10"/>
            <w:tcBorders>
              <w:top w:val="single" w:sz="6" w:space="0" w:color="auto"/>
              <w:bottom w:val="single" w:sz="6" w:space="0" w:color="auto"/>
              <w:right w:val="single" w:sz="12" w:space="0" w:color="auto"/>
            </w:tcBorders>
            <w:vAlign w:val="center"/>
          </w:tcPr>
          <w:p w:rsidR="002C09E2" w:rsidRPr="00823727" w:rsidRDefault="002C09E2" w:rsidP="0078303D">
            <w:pPr>
              <w:jc w:val="both"/>
              <w:rPr>
                <w:rFonts w:eastAsia="標楷體" w:hint="eastAsia"/>
              </w:rPr>
            </w:pPr>
            <w:r>
              <w:rPr>
                <w:rFonts w:eastAsia="標楷體" w:hint="eastAsia"/>
              </w:rPr>
              <w:t>工作台面積</w:t>
            </w:r>
            <w:r>
              <w:rPr>
                <w:rFonts w:eastAsia="標楷體" w:hint="eastAsia"/>
              </w:rPr>
              <w:t xml:space="preserve">: </w:t>
            </w:r>
            <w:r>
              <w:rPr>
                <w:rFonts w:eastAsia="標楷體"/>
              </w:rPr>
              <w:t>1200 x 260 mm</w:t>
            </w:r>
          </w:p>
        </w:tc>
      </w:tr>
      <w:tr w:rsidR="002C09E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699"/>
        </w:trPr>
        <w:tc>
          <w:tcPr>
            <w:tcW w:w="1302" w:type="dxa"/>
            <w:tcBorders>
              <w:top w:val="single" w:sz="6" w:space="0" w:color="auto"/>
              <w:left w:val="single" w:sz="12" w:space="0" w:color="auto"/>
              <w:bottom w:val="single" w:sz="6" w:space="0" w:color="auto"/>
            </w:tcBorders>
            <w:vAlign w:val="center"/>
          </w:tcPr>
          <w:p w:rsidR="002C09E2" w:rsidRPr="00823727" w:rsidRDefault="002C09E2" w:rsidP="002C09E2">
            <w:pPr>
              <w:jc w:val="center"/>
              <w:rPr>
                <w:rFonts w:eastAsia="標楷體"/>
                <w:szCs w:val="24"/>
              </w:rPr>
            </w:pPr>
            <w:r w:rsidRPr="00823727">
              <w:rPr>
                <w:rFonts w:eastAsia="標楷體"/>
                <w:szCs w:val="24"/>
              </w:rPr>
              <w:t>儀器性能</w:t>
            </w:r>
          </w:p>
        </w:tc>
        <w:tc>
          <w:tcPr>
            <w:tcW w:w="8224" w:type="dxa"/>
            <w:gridSpan w:val="10"/>
            <w:tcBorders>
              <w:top w:val="single" w:sz="6" w:space="0" w:color="auto"/>
              <w:bottom w:val="single" w:sz="6" w:space="0" w:color="auto"/>
              <w:right w:val="single" w:sz="12" w:space="0" w:color="auto"/>
            </w:tcBorders>
            <w:vAlign w:val="center"/>
          </w:tcPr>
          <w:p w:rsidR="002C09E2" w:rsidRDefault="002C09E2" w:rsidP="002C09E2">
            <w:pPr>
              <w:jc w:val="both"/>
              <w:rPr>
                <w:rFonts w:eastAsia="標楷體"/>
              </w:rPr>
            </w:pPr>
            <w:r>
              <w:rPr>
                <w:rFonts w:eastAsia="標楷體" w:hint="eastAsia"/>
              </w:rPr>
              <w:t>7</w:t>
            </w:r>
            <w:r>
              <w:rPr>
                <w:rFonts w:eastAsia="標楷體"/>
              </w:rPr>
              <w:t>5~3600 RPM 16</w:t>
            </w:r>
            <w:r>
              <w:rPr>
                <w:rFonts w:eastAsia="標楷體" w:hint="eastAsia"/>
              </w:rPr>
              <w:t>段變速</w:t>
            </w:r>
          </w:p>
          <w:p w:rsidR="002C09E2" w:rsidRPr="00823727" w:rsidRDefault="002C09E2" w:rsidP="002C09E2">
            <w:pPr>
              <w:jc w:val="both"/>
              <w:rPr>
                <w:rFonts w:eastAsia="標楷體" w:hint="eastAsia"/>
              </w:rPr>
            </w:pPr>
            <w:r>
              <w:rPr>
                <w:rFonts w:eastAsia="標楷體" w:hint="eastAsia"/>
              </w:rPr>
              <w:t>主軸</w:t>
            </w:r>
            <w:r>
              <w:rPr>
                <w:rFonts w:eastAsia="標楷體" w:hint="eastAsia"/>
              </w:rPr>
              <w:t xml:space="preserve"> 2</w:t>
            </w:r>
            <w:r w:rsidR="008D1EC0">
              <w:rPr>
                <w:rFonts w:eastAsia="標楷體"/>
              </w:rPr>
              <w:t>.2 k</w:t>
            </w:r>
            <w:r w:rsidR="008D1EC0">
              <w:rPr>
                <w:rFonts w:eastAsia="標楷體" w:hint="eastAsia"/>
              </w:rPr>
              <w:t>W</w:t>
            </w:r>
            <w:r>
              <w:rPr>
                <w:rFonts w:eastAsia="標楷體"/>
              </w:rPr>
              <w:t xml:space="preserve"> (3 HP)</w:t>
            </w:r>
          </w:p>
        </w:tc>
      </w:tr>
      <w:tr w:rsidR="002C09E2" w:rsidRPr="00823727" w:rsidTr="00617C3B">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728"/>
        </w:trPr>
        <w:tc>
          <w:tcPr>
            <w:tcW w:w="1302" w:type="dxa"/>
            <w:tcBorders>
              <w:top w:val="single" w:sz="6" w:space="0" w:color="auto"/>
              <w:left w:val="single" w:sz="12" w:space="0" w:color="auto"/>
              <w:bottom w:val="single" w:sz="6" w:space="0" w:color="auto"/>
            </w:tcBorders>
            <w:vAlign w:val="center"/>
          </w:tcPr>
          <w:p w:rsidR="002C09E2" w:rsidRPr="00823727" w:rsidRDefault="002C09E2" w:rsidP="002C09E2">
            <w:pPr>
              <w:jc w:val="center"/>
              <w:rPr>
                <w:rFonts w:eastAsia="標楷體"/>
                <w:szCs w:val="24"/>
              </w:rPr>
            </w:pPr>
            <w:r w:rsidRPr="00823727">
              <w:rPr>
                <w:rFonts w:eastAsia="標楷體"/>
                <w:bCs/>
                <w:szCs w:val="24"/>
              </w:rPr>
              <w:t>服務項目</w:t>
            </w:r>
          </w:p>
        </w:tc>
        <w:tc>
          <w:tcPr>
            <w:tcW w:w="8224" w:type="dxa"/>
            <w:gridSpan w:val="10"/>
            <w:tcBorders>
              <w:top w:val="single" w:sz="6" w:space="0" w:color="auto"/>
              <w:bottom w:val="single" w:sz="6" w:space="0" w:color="auto"/>
              <w:right w:val="single" w:sz="12" w:space="0" w:color="auto"/>
            </w:tcBorders>
            <w:vAlign w:val="center"/>
          </w:tcPr>
          <w:p w:rsidR="002C09E2" w:rsidRPr="008C058E" w:rsidRDefault="002C09E2" w:rsidP="002C09E2">
            <w:pPr>
              <w:jc w:val="both"/>
              <w:rPr>
                <w:rFonts w:eastAsia="標楷體" w:hint="eastAsia"/>
              </w:rPr>
            </w:pPr>
            <w:r>
              <w:rPr>
                <w:rFonts w:eastAsia="標楷體" w:hint="eastAsia"/>
              </w:rPr>
              <w:t>測試</w:t>
            </w:r>
            <w:r w:rsidR="008D1EC0">
              <w:rPr>
                <w:rFonts w:eastAsia="標楷體" w:hint="eastAsia"/>
              </w:rPr>
              <w:t>銑刀磨耗及壽命</w:t>
            </w:r>
          </w:p>
        </w:tc>
      </w:tr>
      <w:tr w:rsidR="002C09E2" w:rsidRPr="00823727" w:rsidTr="002C09E2">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2424"/>
        </w:trPr>
        <w:tc>
          <w:tcPr>
            <w:tcW w:w="1302" w:type="dxa"/>
            <w:tcBorders>
              <w:top w:val="single" w:sz="6" w:space="0" w:color="auto"/>
              <w:left w:val="single" w:sz="12" w:space="0" w:color="auto"/>
              <w:bottom w:val="single" w:sz="6" w:space="0" w:color="auto"/>
            </w:tcBorders>
            <w:vAlign w:val="center"/>
          </w:tcPr>
          <w:p w:rsidR="002C09E2" w:rsidRPr="00823727" w:rsidRDefault="002C09E2" w:rsidP="002C09E2">
            <w:pPr>
              <w:jc w:val="center"/>
              <w:rPr>
                <w:rFonts w:eastAsia="標楷體"/>
                <w:szCs w:val="24"/>
              </w:rPr>
            </w:pPr>
            <w:r w:rsidRPr="00823727">
              <w:rPr>
                <w:rFonts w:eastAsia="標楷體"/>
                <w:szCs w:val="24"/>
              </w:rPr>
              <w:t>試片規格</w:t>
            </w:r>
          </w:p>
        </w:tc>
        <w:tc>
          <w:tcPr>
            <w:tcW w:w="8224" w:type="dxa"/>
            <w:gridSpan w:val="10"/>
            <w:tcBorders>
              <w:top w:val="single" w:sz="6" w:space="0" w:color="auto"/>
              <w:bottom w:val="single" w:sz="6" w:space="0" w:color="auto"/>
              <w:right w:val="single" w:sz="12" w:space="0" w:color="auto"/>
            </w:tcBorders>
            <w:vAlign w:val="center"/>
          </w:tcPr>
          <w:p w:rsidR="002C09E2" w:rsidRPr="00823727" w:rsidRDefault="00601D39" w:rsidP="002C09E2">
            <w:pPr>
              <w:jc w:val="both"/>
              <w:rPr>
                <w:rFonts w:eastAsia="標楷體"/>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-8890</wp:posOffset>
                  </wp:positionV>
                  <wp:extent cx="2619375" cy="168592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AD5">
              <w:rPr>
                <w:rFonts w:eastAsia="標楷體" w:hint="eastAsia"/>
              </w:rPr>
              <w:t>單位</w:t>
            </w:r>
            <w:r w:rsidR="00B75AD5">
              <w:rPr>
                <w:rFonts w:eastAsia="標楷體" w:hint="eastAsia"/>
              </w:rPr>
              <w:t>:</w:t>
            </w:r>
            <w:r w:rsidR="00B75AD5">
              <w:rPr>
                <w:rFonts w:eastAsia="標楷體" w:hint="eastAsia"/>
              </w:rPr>
              <w:t>吋</w:t>
            </w:r>
          </w:p>
        </w:tc>
      </w:tr>
      <w:tr w:rsidR="00EE1DD3" w:rsidRPr="00823727" w:rsidTr="00EE1DD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5"/>
        </w:trPr>
        <w:tc>
          <w:tcPr>
            <w:tcW w:w="1302" w:type="dxa"/>
            <w:vMerge w:val="restart"/>
            <w:tcBorders>
              <w:top w:val="single" w:sz="6" w:space="0" w:color="auto"/>
              <w:left w:val="single" w:sz="12" w:space="0" w:color="auto"/>
            </w:tcBorders>
            <w:vAlign w:val="center"/>
          </w:tcPr>
          <w:p w:rsidR="00EE1DD3" w:rsidRPr="00823727" w:rsidRDefault="00EE1DD3" w:rsidP="002C09E2">
            <w:pPr>
              <w:jc w:val="center"/>
              <w:rPr>
                <w:rFonts w:eastAsia="標楷體"/>
                <w:szCs w:val="24"/>
              </w:rPr>
            </w:pPr>
            <w:r w:rsidRPr="00823727">
              <w:rPr>
                <w:rFonts w:eastAsia="標楷體"/>
                <w:szCs w:val="24"/>
              </w:rPr>
              <w:t>收費方式</w:t>
            </w:r>
          </w:p>
        </w:tc>
        <w:tc>
          <w:tcPr>
            <w:tcW w:w="2837" w:type="dxa"/>
            <w:gridSpan w:val="3"/>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項目</w:t>
            </w:r>
          </w:p>
        </w:tc>
        <w:tc>
          <w:tcPr>
            <w:tcW w:w="2835" w:type="dxa"/>
            <w:gridSpan w:val="4"/>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學研單位</w:t>
            </w:r>
          </w:p>
        </w:tc>
        <w:tc>
          <w:tcPr>
            <w:tcW w:w="2552" w:type="dxa"/>
            <w:gridSpan w:val="3"/>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業界</w:t>
            </w:r>
          </w:p>
        </w:tc>
      </w:tr>
      <w:tr w:rsidR="00EE1DD3" w:rsidRPr="00823727" w:rsidTr="00EE1DD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5"/>
        </w:trPr>
        <w:tc>
          <w:tcPr>
            <w:tcW w:w="1302" w:type="dxa"/>
            <w:vMerge/>
            <w:tcBorders>
              <w:left w:val="single" w:sz="12" w:space="0" w:color="auto"/>
            </w:tcBorders>
            <w:vAlign w:val="center"/>
          </w:tcPr>
          <w:p w:rsidR="00EE1DD3" w:rsidRPr="00823727" w:rsidRDefault="00EE1DD3" w:rsidP="002C09E2">
            <w:pPr>
              <w:jc w:val="center"/>
              <w:rPr>
                <w:rFonts w:eastAsia="標楷體"/>
                <w:szCs w:val="24"/>
              </w:rPr>
            </w:pPr>
          </w:p>
        </w:tc>
        <w:tc>
          <w:tcPr>
            <w:tcW w:w="2837" w:type="dxa"/>
            <w:gridSpan w:val="3"/>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開機費</w:t>
            </w:r>
          </w:p>
        </w:tc>
        <w:tc>
          <w:tcPr>
            <w:tcW w:w="2835" w:type="dxa"/>
            <w:gridSpan w:val="4"/>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1</w:t>
            </w:r>
            <w:r>
              <w:rPr>
                <w:rFonts w:eastAsia="標楷體"/>
              </w:rPr>
              <w:t>,</w:t>
            </w:r>
            <w:r>
              <w:rPr>
                <w:rFonts w:eastAsia="標楷體" w:hint="eastAsia"/>
              </w:rPr>
              <w:t>500</w:t>
            </w:r>
            <w:r>
              <w:rPr>
                <w:rFonts w:eastAsia="標楷體" w:hint="eastAsia"/>
              </w:rPr>
              <w:t>元</w:t>
            </w:r>
            <w:r>
              <w:rPr>
                <w:rFonts w:eastAsia="標楷體" w:hint="eastAsia"/>
              </w:rPr>
              <w:t>/</w:t>
            </w:r>
            <w:r>
              <w:rPr>
                <w:rFonts w:eastAsia="標楷體" w:hint="eastAsia"/>
              </w:rPr>
              <w:t>片</w:t>
            </w:r>
          </w:p>
        </w:tc>
        <w:tc>
          <w:tcPr>
            <w:tcW w:w="2552" w:type="dxa"/>
            <w:gridSpan w:val="3"/>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2</w:t>
            </w:r>
            <w:r>
              <w:rPr>
                <w:rFonts w:eastAsia="標楷體"/>
              </w:rPr>
              <w:t>,</w:t>
            </w:r>
            <w:r>
              <w:rPr>
                <w:rFonts w:eastAsia="標楷體" w:hint="eastAsia"/>
              </w:rPr>
              <w:t>000</w:t>
            </w:r>
            <w:r>
              <w:rPr>
                <w:rFonts w:eastAsia="標楷體" w:hint="eastAsia"/>
              </w:rPr>
              <w:t>元</w:t>
            </w:r>
            <w:r>
              <w:rPr>
                <w:rFonts w:eastAsia="標楷體" w:hint="eastAsia"/>
              </w:rPr>
              <w:t>/</w:t>
            </w:r>
            <w:r>
              <w:rPr>
                <w:rFonts w:eastAsia="標楷體" w:hint="eastAsia"/>
              </w:rPr>
              <w:t>片</w:t>
            </w:r>
          </w:p>
        </w:tc>
      </w:tr>
      <w:tr w:rsidR="00EE1DD3" w:rsidRPr="00823727" w:rsidTr="00EE1DD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5"/>
        </w:trPr>
        <w:tc>
          <w:tcPr>
            <w:tcW w:w="1302" w:type="dxa"/>
            <w:vMerge/>
            <w:tcBorders>
              <w:left w:val="single" w:sz="12" w:space="0" w:color="auto"/>
            </w:tcBorders>
            <w:vAlign w:val="center"/>
          </w:tcPr>
          <w:p w:rsidR="00EE1DD3" w:rsidRPr="00823727" w:rsidRDefault="00EE1DD3" w:rsidP="002C09E2">
            <w:pPr>
              <w:jc w:val="center"/>
              <w:rPr>
                <w:rFonts w:eastAsia="標楷體"/>
                <w:szCs w:val="24"/>
              </w:rPr>
            </w:pPr>
          </w:p>
        </w:tc>
        <w:tc>
          <w:tcPr>
            <w:tcW w:w="2837" w:type="dxa"/>
            <w:gridSpan w:val="3"/>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儀器使用費</w:t>
            </w:r>
            <w:r>
              <w:rPr>
                <w:rFonts w:eastAsia="標楷體" w:hint="eastAsia"/>
              </w:rPr>
              <w:t>-</w:t>
            </w:r>
            <w:r>
              <w:rPr>
                <w:rFonts w:eastAsia="標楷體" w:hint="eastAsia"/>
              </w:rPr>
              <w:t>乾式</w:t>
            </w:r>
          </w:p>
        </w:tc>
        <w:tc>
          <w:tcPr>
            <w:tcW w:w="2835" w:type="dxa"/>
            <w:gridSpan w:val="4"/>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750</w:t>
            </w:r>
            <w:r>
              <w:rPr>
                <w:rFonts w:eastAsia="標楷體" w:hint="eastAsia"/>
              </w:rPr>
              <w:t>元</w:t>
            </w:r>
            <w:r>
              <w:rPr>
                <w:rFonts w:eastAsia="標楷體" w:hint="eastAsia"/>
              </w:rPr>
              <w:t>/</w:t>
            </w:r>
            <w:r>
              <w:rPr>
                <w:rFonts w:eastAsia="標楷體" w:hint="eastAsia"/>
              </w:rPr>
              <w:t>時</w:t>
            </w:r>
          </w:p>
        </w:tc>
        <w:tc>
          <w:tcPr>
            <w:tcW w:w="2552" w:type="dxa"/>
            <w:gridSpan w:val="3"/>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1</w:t>
            </w:r>
            <w:r>
              <w:rPr>
                <w:rFonts w:eastAsia="標楷體"/>
              </w:rPr>
              <w:t>,</w:t>
            </w:r>
            <w:r>
              <w:rPr>
                <w:rFonts w:eastAsia="標楷體" w:hint="eastAsia"/>
              </w:rPr>
              <w:t>000</w:t>
            </w:r>
            <w:r>
              <w:rPr>
                <w:rFonts w:eastAsia="標楷體" w:hint="eastAsia"/>
              </w:rPr>
              <w:t>元</w:t>
            </w:r>
            <w:r>
              <w:rPr>
                <w:rFonts w:eastAsia="標楷體" w:hint="eastAsia"/>
              </w:rPr>
              <w:t>/</w:t>
            </w:r>
            <w:r>
              <w:rPr>
                <w:rFonts w:eastAsia="標楷體" w:hint="eastAsia"/>
              </w:rPr>
              <w:t>時</w:t>
            </w:r>
          </w:p>
        </w:tc>
      </w:tr>
      <w:tr w:rsidR="00EE1DD3" w:rsidRPr="00823727" w:rsidTr="00EE1DD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5"/>
        </w:trPr>
        <w:tc>
          <w:tcPr>
            <w:tcW w:w="1302" w:type="dxa"/>
            <w:vMerge/>
            <w:tcBorders>
              <w:left w:val="single" w:sz="12" w:space="0" w:color="auto"/>
            </w:tcBorders>
            <w:vAlign w:val="center"/>
          </w:tcPr>
          <w:p w:rsidR="00EE1DD3" w:rsidRPr="00823727" w:rsidRDefault="00EE1DD3" w:rsidP="002C09E2">
            <w:pPr>
              <w:jc w:val="center"/>
              <w:rPr>
                <w:rFonts w:eastAsia="標楷體"/>
                <w:szCs w:val="24"/>
              </w:rPr>
            </w:pPr>
          </w:p>
        </w:tc>
        <w:tc>
          <w:tcPr>
            <w:tcW w:w="2837" w:type="dxa"/>
            <w:gridSpan w:val="3"/>
            <w:tcBorders>
              <w:top w:val="single" w:sz="6" w:space="0" w:color="auto"/>
              <w:right w:val="single" w:sz="12" w:space="0" w:color="auto"/>
            </w:tcBorders>
            <w:vAlign w:val="center"/>
          </w:tcPr>
          <w:p w:rsidR="00EE1DD3" w:rsidRDefault="00EE1DD3" w:rsidP="005C0C3B">
            <w:pPr>
              <w:jc w:val="center"/>
              <w:rPr>
                <w:rFonts w:eastAsia="標楷體" w:hint="eastAsia"/>
              </w:rPr>
            </w:pPr>
            <w:r>
              <w:rPr>
                <w:rFonts w:eastAsia="標楷體" w:hint="eastAsia"/>
              </w:rPr>
              <w:t>儀器使用費</w:t>
            </w:r>
            <w:r>
              <w:rPr>
                <w:rFonts w:eastAsia="標楷體" w:hint="eastAsia"/>
              </w:rPr>
              <w:t>-</w:t>
            </w:r>
            <w:r>
              <w:rPr>
                <w:rFonts w:eastAsia="標楷體" w:hint="eastAsia"/>
              </w:rPr>
              <w:t>濕式</w:t>
            </w:r>
          </w:p>
        </w:tc>
        <w:tc>
          <w:tcPr>
            <w:tcW w:w="2835" w:type="dxa"/>
            <w:gridSpan w:val="4"/>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1,200</w:t>
            </w:r>
            <w:r>
              <w:rPr>
                <w:rFonts w:eastAsia="標楷體" w:hint="eastAsia"/>
              </w:rPr>
              <w:t>元</w:t>
            </w:r>
            <w:r>
              <w:rPr>
                <w:rFonts w:eastAsia="標楷體" w:hint="eastAsia"/>
              </w:rPr>
              <w:t>/</w:t>
            </w:r>
            <w:r>
              <w:rPr>
                <w:rFonts w:eastAsia="標楷體" w:hint="eastAsia"/>
              </w:rPr>
              <w:t>時</w:t>
            </w:r>
          </w:p>
        </w:tc>
        <w:tc>
          <w:tcPr>
            <w:tcW w:w="2552" w:type="dxa"/>
            <w:gridSpan w:val="3"/>
            <w:tcBorders>
              <w:top w:val="single" w:sz="6" w:space="0" w:color="auto"/>
              <w:right w:val="single" w:sz="12" w:space="0" w:color="auto"/>
            </w:tcBorders>
            <w:vAlign w:val="center"/>
          </w:tcPr>
          <w:p w:rsidR="00EE1DD3" w:rsidRPr="00CE232C" w:rsidRDefault="00EE1DD3" w:rsidP="005C0C3B">
            <w:pPr>
              <w:jc w:val="center"/>
              <w:rPr>
                <w:rFonts w:eastAsia="標楷體" w:hint="eastAsia"/>
              </w:rPr>
            </w:pPr>
            <w:r>
              <w:rPr>
                <w:rFonts w:eastAsia="標楷體" w:hint="eastAsia"/>
              </w:rPr>
              <w:t>1</w:t>
            </w:r>
            <w:r>
              <w:rPr>
                <w:rFonts w:eastAsia="標楷體"/>
              </w:rPr>
              <w:t>,</w:t>
            </w:r>
            <w:r>
              <w:rPr>
                <w:rFonts w:eastAsia="標楷體" w:hint="eastAsia"/>
              </w:rPr>
              <w:t>600</w:t>
            </w:r>
            <w:r>
              <w:rPr>
                <w:rFonts w:eastAsia="標楷體" w:hint="eastAsia"/>
              </w:rPr>
              <w:t>元</w:t>
            </w:r>
            <w:r>
              <w:rPr>
                <w:rFonts w:eastAsia="標楷體" w:hint="eastAsia"/>
              </w:rPr>
              <w:t>/</w:t>
            </w:r>
            <w:r>
              <w:rPr>
                <w:rFonts w:eastAsia="標楷體" w:hint="eastAsia"/>
              </w:rPr>
              <w:t>時</w:t>
            </w:r>
          </w:p>
        </w:tc>
      </w:tr>
      <w:tr w:rsidR="008D1EC0" w:rsidRPr="00823727" w:rsidTr="00FB05EA">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5"/>
        </w:trPr>
        <w:tc>
          <w:tcPr>
            <w:tcW w:w="1302" w:type="dxa"/>
            <w:vMerge/>
            <w:tcBorders>
              <w:left w:val="single" w:sz="12" w:space="0" w:color="auto"/>
              <w:bottom w:val="single" w:sz="6" w:space="0" w:color="auto"/>
            </w:tcBorders>
            <w:vAlign w:val="center"/>
          </w:tcPr>
          <w:p w:rsidR="008D1EC0" w:rsidRPr="00823727" w:rsidRDefault="008D1EC0" w:rsidP="002C09E2">
            <w:pPr>
              <w:jc w:val="center"/>
              <w:rPr>
                <w:rFonts w:eastAsia="標楷體"/>
                <w:szCs w:val="24"/>
              </w:rPr>
            </w:pPr>
          </w:p>
        </w:tc>
        <w:tc>
          <w:tcPr>
            <w:tcW w:w="8224" w:type="dxa"/>
            <w:gridSpan w:val="10"/>
            <w:tcBorders>
              <w:top w:val="single" w:sz="6" w:space="0" w:color="auto"/>
              <w:right w:val="single" w:sz="12" w:space="0" w:color="auto"/>
            </w:tcBorders>
            <w:vAlign w:val="center"/>
          </w:tcPr>
          <w:p w:rsidR="008D1EC0" w:rsidRDefault="008D1EC0" w:rsidP="00B75AD5">
            <w:pPr>
              <w:jc w:val="both"/>
              <w:rPr>
                <w:rFonts w:eastAsia="標楷體"/>
              </w:rPr>
            </w:pPr>
            <w:r>
              <w:rPr>
                <w:rFonts w:eastAsia="標楷體" w:hint="eastAsia"/>
              </w:rPr>
              <w:t>備註</w:t>
            </w:r>
            <w:r>
              <w:rPr>
                <w:rFonts w:eastAsia="標楷體" w:hint="eastAsia"/>
              </w:rPr>
              <w:t xml:space="preserve"> </w:t>
            </w:r>
            <w:r>
              <w:rPr>
                <w:rFonts w:ascii="標楷體" w:eastAsia="標楷體" w:hAnsi="標楷體" w:hint="eastAsia"/>
              </w:rPr>
              <w:t>：</w:t>
            </w:r>
            <w:r>
              <w:rPr>
                <w:rFonts w:eastAsia="標楷體" w:hint="eastAsia"/>
              </w:rPr>
              <w:t>1.</w:t>
            </w:r>
            <w:r w:rsidR="00EE1DD3">
              <w:rPr>
                <w:rFonts w:eastAsia="標楷體" w:hint="eastAsia"/>
              </w:rPr>
              <w:t>計費</w:t>
            </w:r>
            <w:r>
              <w:rPr>
                <w:rFonts w:eastAsia="標楷體" w:hint="eastAsia"/>
              </w:rPr>
              <w:t>時間</w:t>
            </w:r>
            <w:r w:rsidR="00EE1DD3">
              <w:rPr>
                <w:rFonts w:eastAsia="標楷體" w:hint="eastAsia"/>
              </w:rPr>
              <w:t>是</w:t>
            </w:r>
            <w:r>
              <w:rPr>
                <w:rFonts w:eastAsia="標楷體" w:hint="eastAsia"/>
              </w:rPr>
              <w:t>以上</w:t>
            </w:r>
            <w:r w:rsidR="005C0C3B">
              <w:rPr>
                <w:rFonts w:eastAsia="標楷體" w:hint="eastAsia"/>
              </w:rPr>
              <w:t>機及</w:t>
            </w:r>
            <w:r>
              <w:rPr>
                <w:rFonts w:eastAsia="標楷體" w:hint="eastAsia"/>
              </w:rPr>
              <w:t>下機所需時間</w:t>
            </w:r>
            <w:r w:rsidR="005C0C3B">
              <w:rPr>
                <w:rFonts w:eastAsia="標楷體" w:hint="eastAsia"/>
              </w:rPr>
              <w:t>計</w:t>
            </w:r>
            <w:r>
              <w:rPr>
                <w:rFonts w:eastAsia="標楷體" w:hint="eastAsia"/>
              </w:rPr>
              <w:t>，不足</w:t>
            </w:r>
            <w:r>
              <w:rPr>
                <w:rFonts w:eastAsia="標楷體" w:hint="eastAsia"/>
              </w:rPr>
              <w:t>1</w:t>
            </w:r>
            <w:r>
              <w:rPr>
                <w:rFonts w:eastAsia="標楷體" w:hint="eastAsia"/>
              </w:rPr>
              <w:t>小時以</w:t>
            </w:r>
            <w:r>
              <w:rPr>
                <w:rFonts w:eastAsia="標楷體" w:hint="eastAsia"/>
              </w:rPr>
              <w:t>1</w:t>
            </w:r>
            <w:r>
              <w:rPr>
                <w:rFonts w:eastAsia="標楷體" w:hint="eastAsia"/>
              </w:rPr>
              <w:t>小時計。</w:t>
            </w:r>
          </w:p>
          <w:p w:rsidR="008D1EC0" w:rsidRPr="008D1EC0" w:rsidRDefault="008D1EC0" w:rsidP="00B75AD5">
            <w:pPr>
              <w:jc w:val="both"/>
              <w:rPr>
                <w:rFonts w:eastAsia="標楷體" w:hint="eastAsia"/>
              </w:rPr>
            </w:pPr>
            <w:r>
              <w:rPr>
                <w:rFonts w:eastAsia="標楷體" w:hint="eastAsia"/>
              </w:rPr>
              <w:t xml:space="preserve">       2.</w:t>
            </w:r>
            <w:r>
              <w:rPr>
                <w:rFonts w:eastAsia="標楷體" w:hint="eastAsia"/>
              </w:rPr>
              <w:t>銑刀</w:t>
            </w:r>
            <w:r w:rsidR="005C0C3B">
              <w:rPr>
                <w:rFonts w:eastAsia="標楷體" w:hint="eastAsia"/>
              </w:rPr>
              <w:t>磨耗量測</w:t>
            </w:r>
            <w:r w:rsidR="005C0C3B">
              <w:rPr>
                <w:rFonts w:eastAsia="標楷體" w:hint="eastAsia"/>
              </w:rPr>
              <w:t>(SEM</w:t>
            </w:r>
            <w:r w:rsidR="005C0C3B">
              <w:rPr>
                <w:rFonts w:eastAsia="標楷體" w:hint="eastAsia"/>
              </w:rPr>
              <w:t>觀察</w:t>
            </w:r>
            <w:r w:rsidR="005C0C3B">
              <w:rPr>
                <w:rFonts w:eastAsia="標楷體" w:hint="eastAsia"/>
              </w:rPr>
              <w:t>)</w:t>
            </w:r>
            <w:r w:rsidR="005C0C3B">
              <w:rPr>
                <w:rFonts w:eastAsia="標楷體" w:hint="eastAsia"/>
              </w:rPr>
              <w:t>另計，</w:t>
            </w:r>
            <w:r w:rsidR="005C0C3B">
              <w:rPr>
                <w:rFonts w:eastAsia="標楷體" w:hint="eastAsia"/>
              </w:rPr>
              <w:t>300</w:t>
            </w:r>
            <w:r w:rsidR="005C0C3B">
              <w:rPr>
                <w:rFonts w:eastAsia="標楷體" w:hint="eastAsia"/>
              </w:rPr>
              <w:t>元</w:t>
            </w:r>
            <w:r w:rsidR="005C0C3B">
              <w:rPr>
                <w:rFonts w:eastAsia="標楷體" w:hint="eastAsia"/>
              </w:rPr>
              <w:t>/</w:t>
            </w:r>
            <w:r w:rsidR="005C0C3B">
              <w:rPr>
                <w:rFonts w:eastAsia="標楷體" w:hint="eastAsia"/>
              </w:rPr>
              <w:t>件。</w:t>
            </w:r>
            <w:r>
              <w:rPr>
                <w:rFonts w:eastAsia="標楷體" w:hint="eastAsia"/>
              </w:rPr>
              <w:t xml:space="preserve"> </w:t>
            </w:r>
          </w:p>
        </w:tc>
      </w:tr>
      <w:tr w:rsidR="002C09E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4972"/>
        </w:trPr>
        <w:tc>
          <w:tcPr>
            <w:tcW w:w="1302" w:type="dxa"/>
            <w:tcBorders>
              <w:top w:val="single" w:sz="6" w:space="0" w:color="auto"/>
              <w:left w:val="single" w:sz="12" w:space="0" w:color="auto"/>
              <w:bottom w:val="nil"/>
            </w:tcBorders>
            <w:vAlign w:val="center"/>
          </w:tcPr>
          <w:p w:rsidR="002C09E2" w:rsidRPr="00823727" w:rsidRDefault="002C09E2" w:rsidP="002C09E2">
            <w:pPr>
              <w:spacing w:line="300" w:lineRule="exact"/>
              <w:jc w:val="center"/>
              <w:rPr>
                <w:rFonts w:eastAsia="標楷體"/>
                <w:szCs w:val="24"/>
              </w:rPr>
            </w:pPr>
            <w:r w:rsidRPr="00823727">
              <w:rPr>
                <w:rFonts w:eastAsia="標楷體"/>
                <w:szCs w:val="24"/>
              </w:rPr>
              <w:lastRenderedPageBreak/>
              <w:t>設備</w:t>
            </w:r>
            <w:r w:rsidR="005C0C3B">
              <w:rPr>
                <w:rFonts w:eastAsia="標楷體" w:hint="eastAsia"/>
                <w:szCs w:val="24"/>
              </w:rPr>
              <w:t>照片</w:t>
            </w:r>
          </w:p>
        </w:tc>
        <w:tc>
          <w:tcPr>
            <w:tcW w:w="8224" w:type="dxa"/>
            <w:gridSpan w:val="10"/>
            <w:tcBorders>
              <w:top w:val="single" w:sz="6" w:space="0" w:color="auto"/>
              <w:bottom w:val="nil"/>
              <w:right w:val="single" w:sz="12" w:space="0" w:color="auto"/>
            </w:tcBorders>
            <w:vAlign w:val="center"/>
          </w:tcPr>
          <w:p w:rsidR="002C09E2" w:rsidRPr="00823727" w:rsidRDefault="00601D39" w:rsidP="002C09E2">
            <w:pPr>
              <w:ind w:firstLineChars="200" w:firstLine="480"/>
              <w:rPr>
                <w:rFonts w:hint="eastAsia"/>
              </w:rPr>
            </w:pPr>
            <w:r w:rsidRPr="0040244D">
              <w:rPr>
                <w:noProof/>
              </w:rPr>
              <w:drawing>
                <wp:inline distT="0" distB="0" distL="0" distR="0">
                  <wp:extent cx="2141220" cy="3078480"/>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3078480"/>
                          </a:xfrm>
                          <a:prstGeom prst="rect">
                            <a:avLst/>
                          </a:prstGeom>
                          <a:noFill/>
                          <a:ln>
                            <a:noFill/>
                          </a:ln>
                        </pic:spPr>
                      </pic:pic>
                    </a:graphicData>
                  </a:graphic>
                </wp:inline>
              </w:drawing>
            </w:r>
          </w:p>
        </w:tc>
      </w:tr>
      <w:tr w:rsidR="002C09E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2C09E2" w:rsidRPr="00823727" w:rsidRDefault="002C09E2" w:rsidP="002C09E2">
            <w:pPr>
              <w:jc w:val="center"/>
              <w:rPr>
                <w:rFonts w:eastAsia="標楷體"/>
                <w:szCs w:val="24"/>
              </w:rPr>
            </w:pPr>
            <w:r w:rsidRPr="00823727">
              <w:rPr>
                <w:rFonts w:eastAsia="標楷體"/>
                <w:szCs w:val="24"/>
              </w:rPr>
              <w:t>指導教授</w:t>
            </w:r>
          </w:p>
        </w:tc>
        <w:tc>
          <w:tcPr>
            <w:tcW w:w="1420" w:type="dxa"/>
            <w:tcBorders>
              <w:top w:val="single" w:sz="6" w:space="0" w:color="auto"/>
              <w:bottom w:val="single" w:sz="6" w:space="0" w:color="auto"/>
              <w:right w:val="single" w:sz="4" w:space="0" w:color="auto"/>
            </w:tcBorders>
            <w:vAlign w:val="center"/>
          </w:tcPr>
          <w:p w:rsidR="002C09E2" w:rsidRPr="00823727" w:rsidRDefault="002C09E2" w:rsidP="002C09E2">
            <w:pPr>
              <w:spacing w:line="240" w:lineRule="atLeast"/>
              <w:jc w:val="both"/>
              <w:rPr>
                <w:rFonts w:eastAsia="標楷體"/>
              </w:rPr>
            </w:pPr>
            <w:r>
              <w:rPr>
                <w:rFonts w:eastAsia="標楷體" w:hint="eastAsia"/>
              </w:rPr>
              <w:t>葉均蔚</w:t>
            </w:r>
            <w:r w:rsidRPr="00823727">
              <w:rPr>
                <w:rFonts w:eastAsia="標楷體"/>
              </w:rPr>
              <w:t>教授</w:t>
            </w:r>
          </w:p>
        </w:tc>
        <w:tc>
          <w:tcPr>
            <w:tcW w:w="708" w:type="dxa"/>
            <w:tcBorders>
              <w:top w:val="single" w:sz="6" w:space="0" w:color="auto"/>
              <w:left w:val="single" w:sz="4" w:space="0" w:color="auto"/>
              <w:bottom w:val="single" w:sz="6" w:space="0" w:color="auto"/>
              <w:right w:val="single" w:sz="4" w:space="0" w:color="auto"/>
            </w:tcBorders>
            <w:vAlign w:val="center"/>
          </w:tcPr>
          <w:p w:rsidR="002C09E2" w:rsidRPr="00823727" w:rsidRDefault="002C09E2" w:rsidP="002C09E2">
            <w:pPr>
              <w:spacing w:line="240" w:lineRule="atLeast"/>
              <w:jc w:val="center"/>
              <w:rPr>
                <w:rFonts w:eastAsia="標楷體"/>
              </w:rPr>
            </w:pPr>
            <w:r w:rsidRPr="00823727">
              <w:rPr>
                <w:rFonts w:eastAsia="標楷體"/>
              </w:rPr>
              <w:t>TEL</w:t>
            </w:r>
          </w:p>
        </w:tc>
        <w:tc>
          <w:tcPr>
            <w:tcW w:w="2127" w:type="dxa"/>
            <w:gridSpan w:val="3"/>
            <w:tcBorders>
              <w:top w:val="single" w:sz="6" w:space="0" w:color="auto"/>
              <w:left w:val="single" w:sz="4" w:space="0" w:color="auto"/>
              <w:bottom w:val="single" w:sz="6" w:space="0" w:color="auto"/>
              <w:right w:val="single" w:sz="4" w:space="0" w:color="auto"/>
            </w:tcBorders>
            <w:vAlign w:val="center"/>
          </w:tcPr>
          <w:p w:rsidR="002C09E2" w:rsidRPr="00823727" w:rsidRDefault="002C09E2" w:rsidP="002C09E2">
            <w:pPr>
              <w:spacing w:line="240" w:lineRule="atLeast"/>
              <w:jc w:val="both"/>
              <w:rPr>
                <w:rFonts w:eastAsia="標楷體"/>
              </w:rPr>
            </w:pPr>
            <w:r w:rsidRPr="00823727">
              <w:rPr>
                <w:rFonts w:eastAsia="標楷體"/>
              </w:rPr>
              <w:t>(03)5715131#</w:t>
            </w:r>
            <w:r>
              <w:rPr>
                <w:rFonts w:eastAsia="標楷體" w:hint="eastAsia"/>
              </w:rPr>
              <w:t>33868</w:t>
            </w:r>
          </w:p>
        </w:tc>
        <w:tc>
          <w:tcPr>
            <w:tcW w:w="992" w:type="dxa"/>
            <w:tcBorders>
              <w:top w:val="single" w:sz="6" w:space="0" w:color="auto"/>
              <w:left w:val="single" w:sz="4" w:space="0" w:color="auto"/>
              <w:bottom w:val="single" w:sz="6" w:space="0" w:color="auto"/>
              <w:right w:val="single" w:sz="4" w:space="0" w:color="auto"/>
            </w:tcBorders>
            <w:vAlign w:val="center"/>
          </w:tcPr>
          <w:p w:rsidR="002C09E2" w:rsidRPr="00823727" w:rsidRDefault="002C09E2" w:rsidP="002C09E2">
            <w:pPr>
              <w:spacing w:line="240" w:lineRule="atLeast"/>
              <w:jc w:val="center"/>
              <w:rPr>
                <w:rFonts w:eastAsia="標楷體"/>
              </w:rPr>
            </w:pPr>
            <w:r w:rsidRPr="00823727">
              <w:rPr>
                <w:rFonts w:eastAsia="標楷體"/>
              </w:rPr>
              <w:t>E-MAIL</w:t>
            </w:r>
          </w:p>
        </w:tc>
        <w:tc>
          <w:tcPr>
            <w:tcW w:w="2977" w:type="dxa"/>
            <w:gridSpan w:val="4"/>
            <w:tcBorders>
              <w:top w:val="single" w:sz="6" w:space="0" w:color="auto"/>
              <w:left w:val="single" w:sz="4" w:space="0" w:color="auto"/>
              <w:bottom w:val="single" w:sz="6" w:space="0" w:color="auto"/>
              <w:right w:val="single" w:sz="12" w:space="0" w:color="auto"/>
            </w:tcBorders>
            <w:vAlign w:val="center"/>
          </w:tcPr>
          <w:p w:rsidR="002C09E2" w:rsidRPr="00823727" w:rsidRDefault="002C09E2" w:rsidP="002C09E2">
            <w:pPr>
              <w:spacing w:line="240" w:lineRule="atLeast"/>
              <w:jc w:val="both"/>
              <w:rPr>
                <w:rFonts w:eastAsia="標楷體"/>
              </w:rPr>
            </w:pPr>
            <w:r w:rsidRPr="00617C3B">
              <w:rPr>
                <w:rFonts w:eastAsia="標楷體"/>
              </w:rPr>
              <w:t>wyeh@mx.nthu.edu.tw</w:t>
            </w:r>
          </w:p>
        </w:tc>
      </w:tr>
      <w:tr w:rsidR="002C09E2" w:rsidRPr="00823727" w:rsidTr="00617C3B">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2C09E2" w:rsidRPr="00823727" w:rsidRDefault="002C09E2" w:rsidP="002C09E2">
            <w:pPr>
              <w:jc w:val="center"/>
              <w:rPr>
                <w:rFonts w:eastAsia="標楷體"/>
                <w:szCs w:val="24"/>
              </w:rPr>
            </w:pPr>
            <w:r w:rsidRPr="00823727">
              <w:rPr>
                <w:rFonts w:eastAsia="標楷體"/>
                <w:szCs w:val="24"/>
              </w:rPr>
              <w:t>管理人員</w:t>
            </w:r>
          </w:p>
        </w:tc>
        <w:tc>
          <w:tcPr>
            <w:tcW w:w="1420" w:type="dxa"/>
            <w:tcBorders>
              <w:top w:val="single" w:sz="6" w:space="0" w:color="auto"/>
              <w:bottom w:val="single" w:sz="6" w:space="0" w:color="auto"/>
              <w:right w:val="single" w:sz="4" w:space="0" w:color="auto"/>
            </w:tcBorders>
            <w:vAlign w:val="center"/>
          </w:tcPr>
          <w:p w:rsidR="002C09E2" w:rsidRPr="00823727" w:rsidRDefault="002C09E2" w:rsidP="002C09E2">
            <w:pPr>
              <w:spacing w:line="240" w:lineRule="atLeast"/>
              <w:jc w:val="both"/>
              <w:rPr>
                <w:rFonts w:eastAsia="標楷體"/>
              </w:rPr>
            </w:pPr>
            <w:r>
              <w:rPr>
                <w:rFonts w:eastAsia="標楷體" w:hint="eastAsia"/>
              </w:rPr>
              <w:t>陳宣竹</w:t>
            </w:r>
          </w:p>
        </w:tc>
        <w:tc>
          <w:tcPr>
            <w:tcW w:w="708" w:type="dxa"/>
            <w:tcBorders>
              <w:top w:val="single" w:sz="6" w:space="0" w:color="auto"/>
              <w:left w:val="single" w:sz="4" w:space="0" w:color="auto"/>
              <w:bottom w:val="single" w:sz="6" w:space="0" w:color="auto"/>
              <w:right w:val="single" w:sz="4" w:space="0" w:color="auto"/>
            </w:tcBorders>
            <w:vAlign w:val="center"/>
          </w:tcPr>
          <w:p w:rsidR="002C09E2" w:rsidRPr="00823727" w:rsidRDefault="002C09E2" w:rsidP="002C09E2">
            <w:pPr>
              <w:spacing w:line="240" w:lineRule="atLeast"/>
              <w:jc w:val="center"/>
              <w:rPr>
                <w:rFonts w:eastAsia="標楷體"/>
              </w:rPr>
            </w:pPr>
            <w:r w:rsidRPr="00823727">
              <w:rPr>
                <w:rFonts w:eastAsia="標楷體"/>
              </w:rPr>
              <w:t>TEL</w:t>
            </w:r>
          </w:p>
        </w:tc>
        <w:tc>
          <w:tcPr>
            <w:tcW w:w="2127" w:type="dxa"/>
            <w:gridSpan w:val="3"/>
            <w:tcBorders>
              <w:top w:val="single" w:sz="6" w:space="0" w:color="auto"/>
              <w:left w:val="single" w:sz="4" w:space="0" w:color="auto"/>
              <w:bottom w:val="single" w:sz="6" w:space="0" w:color="auto"/>
              <w:right w:val="single" w:sz="4" w:space="0" w:color="auto"/>
            </w:tcBorders>
            <w:vAlign w:val="center"/>
          </w:tcPr>
          <w:p w:rsidR="002C09E2" w:rsidRPr="00823727" w:rsidRDefault="002C09E2" w:rsidP="002C09E2">
            <w:pPr>
              <w:spacing w:line="240" w:lineRule="atLeast"/>
              <w:jc w:val="both"/>
              <w:rPr>
                <w:rFonts w:eastAsia="標楷體"/>
              </w:rPr>
            </w:pPr>
            <w:r w:rsidRPr="00823727">
              <w:rPr>
                <w:rFonts w:eastAsia="標楷體"/>
              </w:rPr>
              <w:t>(03)5715131#</w:t>
            </w:r>
            <w:r>
              <w:rPr>
                <w:rFonts w:eastAsia="標楷體" w:hint="eastAsia"/>
              </w:rPr>
              <w:t>42621</w:t>
            </w:r>
          </w:p>
        </w:tc>
        <w:tc>
          <w:tcPr>
            <w:tcW w:w="992" w:type="dxa"/>
            <w:tcBorders>
              <w:top w:val="single" w:sz="6" w:space="0" w:color="auto"/>
              <w:left w:val="single" w:sz="4" w:space="0" w:color="auto"/>
              <w:bottom w:val="single" w:sz="6" w:space="0" w:color="auto"/>
              <w:right w:val="single" w:sz="4" w:space="0" w:color="auto"/>
            </w:tcBorders>
            <w:vAlign w:val="center"/>
          </w:tcPr>
          <w:p w:rsidR="002C09E2" w:rsidRPr="00823727" w:rsidRDefault="002C09E2" w:rsidP="002C09E2">
            <w:pPr>
              <w:spacing w:line="240" w:lineRule="atLeast"/>
              <w:jc w:val="center"/>
              <w:rPr>
                <w:rFonts w:eastAsia="標楷體"/>
              </w:rPr>
            </w:pPr>
            <w:r w:rsidRPr="00823727">
              <w:rPr>
                <w:rFonts w:eastAsia="標楷體"/>
              </w:rPr>
              <w:t>E-MAIL</w:t>
            </w:r>
          </w:p>
        </w:tc>
        <w:tc>
          <w:tcPr>
            <w:tcW w:w="2977" w:type="dxa"/>
            <w:gridSpan w:val="4"/>
            <w:tcBorders>
              <w:top w:val="single" w:sz="6" w:space="0" w:color="auto"/>
              <w:left w:val="single" w:sz="4" w:space="0" w:color="auto"/>
              <w:bottom w:val="single" w:sz="6" w:space="0" w:color="auto"/>
              <w:right w:val="single" w:sz="12" w:space="0" w:color="auto"/>
            </w:tcBorders>
            <w:vAlign w:val="center"/>
          </w:tcPr>
          <w:p w:rsidR="002C09E2" w:rsidRPr="00823727" w:rsidRDefault="002C09E2" w:rsidP="002C09E2">
            <w:pPr>
              <w:spacing w:line="240" w:lineRule="atLeast"/>
              <w:jc w:val="both"/>
              <w:rPr>
                <w:rFonts w:eastAsia="標楷體"/>
              </w:rPr>
            </w:pPr>
            <w:r w:rsidRPr="00617C3B">
              <w:rPr>
                <w:rFonts w:eastAsia="標楷體"/>
              </w:rPr>
              <w:t>xiphofly@gmail.com</w:t>
            </w:r>
          </w:p>
        </w:tc>
      </w:tr>
      <w:tr w:rsidR="002C09E2" w:rsidRPr="00823727" w:rsidTr="009D7297">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12" w:space="0" w:color="auto"/>
            </w:tcBorders>
            <w:vAlign w:val="center"/>
          </w:tcPr>
          <w:p w:rsidR="002C09E2" w:rsidRPr="00823727" w:rsidRDefault="002C09E2" w:rsidP="002C09E2">
            <w:pPr>
              <w:jc w:val="center"/>
              <w:rPr>
                <w:rFonts w:eastAsia="標楷體"/>
                <w:szCs w:val="24"/>
              </w:rPr>
            </w:pPr>
            <w:r>
              <w:rPr>
                <w:rFonts w:eastAsia="標楷體" w:hint="eastAsia"/>
                <w:szCs w:val="24"/>
              </w:rPr>
              <w:t>委測需求</w:t>
            </w:r>
          </w:p>
        </w:tc>
        <w:tc>
          <w:tcPr>
            <w:tcW w:w="8224" w:type="dxa"/>
            <w:gridSpan w:val="10"/>
            <w:tcBorders>
              <w:top w:val="single" w:sz="6" w:space="0" w:color="auto"/>
              <w:bottom w:val="single" w:sz="12" w:space="0" w:color="auto"/>
              <w:right w:val="single" w:sz="12" w:space="0" w:color="auto"/>
            </w:tcBorders>
            <w:vAlign w:val="center"/>
          </w:tcPr>
          <w:p w:rsidR="002C09E2" w:rsidRPr="00617C3B" w:rsidRDefault="002C09E2" w:rsidP="002C09E2">
            <w:pPr>
              <w:spacing w:line="240" w:lineRule="atLeast"/>
              <w:jc w:val="both"/>
              <w:rPr>
                <w:rFonts w:eastAsia="標楷體"/>
              </w:rPr>
            </w:pPr>
            <w:r>
              <w:rPr>
                <w:rFonts w:eastAsia="標楷體" w:hint="eastAsia"/>
              </w:rPr>
              <w:t>請與管理人員接洽及預約</w:t>
            </w:r>
          </w:p>
        </w:tc>
      </w:tr>
    </w:tbl>
    <w:p w:rsidR="00B3089E" w:rsidRPr="00823727" w:rsidRDefault="00B3089E">
      <w:pPr>
        <w:spacing w:line="60" w:lineRule="auto"/>
        <w:rPr>
          <w:rFonts w:eastAsia="標楷體"/>
          <w:sz w:val="12"/>
        </w:rPr>
      </w:pPr>
    </w:p>
    <w:p w:rsidR="00B3089E" w:rsidRPr="00026CD8" w:rsidRDefault="00B3089E">
      <w:pPr>
        <w:pStyle w:val="Web"/>
        <w:spacing w:line="20" w:lineRule="exact"/>
        <w:rPr>
          <w:sz w:val="16"/>
        </w:rPr>
      </w:pPr>
    </w:p>
    <w:sectPr w:rsidR="00B3089E" w:rsidRPr="00026CD8">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9E" w:rsidRDefault="0069679E">
      <w:r>
        <w:separator/>
      </w:r>
    </w:p>
  </w:endnote>
  <w:endnote w:type="continuationSeparator" w:id="0">
    <w:p w:rsidR="0069679E" w:rsidRDefault="0069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9E" w:rsidRDefault="0069679E">
      <w:r>
        <w:separator/>
      </w:r>
    </w:p>
  </w:footnote>
  <w:footnote w:type="continuationSeparator" w:id="0">
    <w:p w:rsidR="0069679E" w:rsidRDefault="00696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3A505C"/>
    <w:lvl w:ilvl="0">
      <w:start w:val="1"/>
      <w:numFmt w:val="decimal"/>
      <w:pStyle w:val="5"/>
      <w:lvlText w:val="%1."/>
      <w:lvlJc w:val="left"/>
      <w:pPr>
        <w:tabs>
          <w:tab w:val="num" w:pos="2280"/>
        </w:tabs>
        <w:ind w:left="2280" w:hanging="360"/>
      </w:pPr>
    </w:lvl>
  </w:abstractNum>
  <w:abstractNum w:abstractNumId="1">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nsid w:val="FFFFFF7F"/>
    <w:multiLevelType w:val="singleLevel"/>
    <w:tmpl w:val="E5C68222"/>
    <w:lvl w:ilvl="0">
      <w:start w:val="1"/>
      <w:numFmt w:val="decimal"/>
      <w:pStyle w:val="2"/>
      <w:lvlText w:val="%1."/>
      <w:lvlJc w:val="left"/>
      <w:pPr>
        <w:tabs>
          <w:tab w:val="num" w:pos="840"/>
        </w:tabs>
        <w:ind w:left="840" w:hanging="360"/>
      </w:pPr>
    </w:lvl>
  </w:abstractNum>
  <w:abstractNum w:abstractNumId="4">
    <w:nsid w:val="FFFFFF80"/>
    <w:multiLevelType w:val="singleLevel"/>
    <w:tmpl w:val="0DCA591E"/>
    <w:lvl w:ilvl="0">
      <w:start w:val="1"/>
      <w:numFmt w:val="bullet"/>
      <w:pStyle w:val="a"/>
      <w:lvlText w:val=""/>
      <w:lvlJc w:val="left"/>
      <w:pPr>
        <w:tabs>
          <w:tab w:val="num" w:pos="2280"/>
        </w:tabs>
        <w:ind w:left="2280" w:hanging="360"/>
      </w:pPr>
      <w:rPr>
        <w:rFonts w:ascii="Wingdings" w:hAnsi="Wingdings" w:hint="default"/>
      </w:rPr>
    </w:lvl>
  </w:abstractNum>
  <w:abstractNum w:abstractNumId="5">
    <w:nsid w:val="FFFFFF81"/>
    <w:multiLevelType w:val="singleLevel"/>
    <w:tmpl w:val="31B2D082"/>
    <w:lvl w:ilvl="0">
      <w:start w:val="1"/>
      <w:numFmt w:val="bullet"/>
      <w:pStyle w:val="a0"/>
      <w:lvlText w:val=""/>
      <w:lvlJc w:val="left"/>
      <w:pPr>
        <w:tabs>
          <w:tab w:val="num" w:pos="1800"/>
        </w:tabs>
        <w:ind w:left="1800" w:hanging="360"/>
      </w:pPr>
      <w:rPr>
        <w:rFonts w:ascii="Wingdings" w:hAnsi="Wingdings" w:hint="default"/>
      </w:rPr>
    </w:lvl>
  </w:abstractNum>
  <w:abstractNum w:abstractNumId="6">
    <w:nsid w:val="FFFFFF82"/>
    <w:multiLevelType w:val="singleLevel"/>
    <w:tmpl w:val="0836493C"/>
    <w:lvl w:ilvl="0">
      <w:start w:val="1"/>
      <w:numFmt w:val="bullet"/>
      <w:pStyle w:val="a1"/>
      <w:lvlText w:val=""/>
      <w:lvlJc w:val="left"/>
      <w:pPr>
        <w:tabs>
          <w:tab w:val="num" w:pos="1320"/>
        </w:tabs>
        <w:ind w:left="1320" w:hanging="360"/>
      </w:pPr>
      <w:rPr>
        <w:rFonts w:ascii="Wingdings" w:hAnsi="Wingdings" w:hint="default"/>
      </w:rPr>
    </w:lvl>
  </w:abstractNum>
  <w:abstractNum w:abstractNumId="7">
    <w:nsid w:val="FFFFFF83"/>
    <w:multiLevelType w:val="singleLevel"/>
    <w:tmpl w:val="93387388"/>
    <w:lvl w:ilvl="0">
      <w:start w:val="1"/>
      <w:numFmt w:val="bullet"/>
      <w:pStyle w:val="a2"/>
      <w:lvlText w:val=""/>
      <w:lvlJc w:val="left"/>
      <w:pPr>
        <w:tabs>
          <w:tab w:val="num" w:pos="840"/>
        </w:tabs>
        <w:ind w:left="840" w:hanging="360"/>
      </w:pPr>
      <w:rPr>
        <w:rFonts w:ascii="Wingdings" w:hAnsi="Wingdings" w:hint="default"/>
      </w:rPr>
    </w:lvl>
  </w:abstractNum>
  <w:abstractNum w:abstractNumId="8">
    <w:nsid w:val="FFFFFF88"/>
    <w:multiLevelType w:val="singleLevel"/>
    <w:tmpl w:val="D63679B2"/>
    <w:lvl w:ilvl="0">
      <w:start w:val="1"/>
      <w:numFmt w:val="decimal"/>
      <w:pStyle w:val="a3"/>
      <w:lvlText w:val="%1."/>
      <w:lvlJc w:val="left"/>
      <w:pPr>
        <w:tabs>
          <w:tab w:val="num" w:pos="360"/>
        </w:tabs>
        <w:ind w:left="360" w:hanging="360"/>
      </w:pPr>
    </w:lvl>
  </w:abstractNum>
  <w:abstractNum w:abstractNumId="9">
    <w:nsid w:val="FFFFFF89"/>
    <w:multiLevelType w:val="singleLevel"/>
    <w:tmpl w:val="6DB8B6DA"/>
    <w:lvl w:ilvl="0">
      <w:start w:val="1"/>
      <w:numFmt w:val="bullet"/>
      <w:pStyle w:val="a4"/>
      <w:lvlText w:val=""/>
      <w:lvlJc w:val="left"/>
      <w:pPr>
        <w:tabs>
          <w:tab w:val="num" w:pos="360"/>
        </w:tabs>
        <w:ind w:left="36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3">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4">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5">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6">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17">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18">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0">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1">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2">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23">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24">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6"/>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2"/>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4"/>
  </w:num>
  <w:num w:numId="7">
    <w:abstractNumId w:val="13"/>
  </w:num>
  <w:num w:numId="8">
    <w:abstractNumId w:val="2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7"/>
  </w:num>
  <w:num w:numId="21">
    <w:abstractNumId w:val="22"/>
  </w:num>
  <w:num w:numId="22">
    <w:abstractNumId w:val="20"/>
  </w:num>
  <w:num w:numId="23">
    <w:abstractNumId w:val="23"/>
  </w:num>
  <w:num w:numId="24">
    <w:abstractNumId w:val="18"/>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90"/>
    <w:rsid w:val="000059D5"/>
    <w:rsid w:val="00014198"/>
    <w:rsid w:val="00026CD8"/>
    <w:rsid w:val="000463A2"/>
    <w:rsid w:val="00052B06"/>
    <w:rsid w:val="00057E87"/>
    <w:rsid w:val="00066B26"/>
    <w:rsid w:val="00082F18"/>
    <w:rsid w:val="000E0D78"/>
    <w:rsid w:val="001249F9"/>
    <w:rsid w:val="00135190"/>
    <w:rsid w:val="0015242E"/>
    <w:rsid w:val="00174C06"/>
    <w:rsid w:val="001A74E7"/>
    <w:rsid w:val="001B04C1"/>
    <w:rsid w:val="001B3CC5"/>
    <w:rsid w:val="001D27B9"/>
    <w:rsid w:val="001F74FC"/>
    <w:rsid w:val="002015E5"/>
    <w:rsid w:val="0020416D"/>
    <w:rsid w:val="00213F35"/>
    <w:rsid w:val="00242228"/>
    <w:rsid w:val="00244C1E"/>
    <w:rsid w:val="00292EA5"/>
    <w:rsid w:val="002B0E37"/>
    <w:rsid w:val="002C0358"/>
    <w:rsid w:val="002C09E2"/>
    <w:rsid w:val="002C0A47"/>
    <w:rsid w:val="002D62BE"/>
    <w:rsid w:val="003231CA"/>
    <w:rsid w:val="003276F2"/>
    <w:rsid w:val="00352447"/>
    <w:rsid w:val="00375540"/>
    <w:rsid w:val="0037656B"/>
    <w:rsid w:val="003C6F8F"/>
    <w:rsid w:val="003F0A68"/>
    <w:rsid w:val="00402B98"/>
    <w:rsid w:val="004171A5"/>
    <w:rsid w:val="00453C98"/>
    <w:rsid w:val="004711DE"/>
    <w:rsid w:val="004939B9"/>
    <w:rsid w:val="004A33DF"/>
    <w:rsid w:val="004A3BBD"/>
    <w:rsid w:val="004B02EC"/>
    <w:rsid w:val="004B1A39"/>
    <w:rsid w:val="004F74A3"/>
    <w:rsid w:val="00591006"/>
    <w:rsid w:val="005C0C3B"/>
    <w:rsid w:val="005C68A6"/>
    <w:rsid w:val="005E0261"/>
    <w:rsid w:val="00601D39"/>
    <w:rsid w:val="00617C3B"/>
    <w:rsid w:val="0069679E"/>
    <w:rsid w:val="00724449"/>
    <w:rsid w:val="00742BC1"/>
    <w:rsid w:val="007465B7"/>
    <w:rsid w:val="00780CDB"/>
    <w:rsid w:val="0078303D"/>
    <w:rsid w:val="007934E4"/>
    <w:rsid w:val="007A3946"/>
    <w:rsid w:val="007A77B4"/>
    <w:rsid w:val="007C3B53"/>
    <w:rsid w:val="00823727"/>
    <w:rsid w:val="0083158E"/>
    <w:rsid w:val="008317A5"/>
    <w:rsid w:val="00864BE0"/>
    <w:rsid w:val="008768AA"/>
    <w:rsid w:val="008A18FE"/>
    <w:rsid w:val="008C058E"/>
    <w:rsid w:val="008D1EC0"/>
    <w:rsid w:val="00905450"/>
    <w:rsid w:val="00923454"/>
    <w:rsid w:val="0093707A"/>
    <w:rsid w:val="009D7297"/>
    <w:rsid w:val="009F793D"/>
    <w:rsid w:val="00A50BD5"/>
    <w:rsid w:val="00A936E1"/>
    <w:rsid w:val="00AA4683"/>
    <w:rsid w:val="00AC2E90"/>
    <w:rsid w:val="00AC3E6B"/>
    <w:rsid w:val="00AD60D7"/>
    <w:rsid w:val="00B05526"/>
    <w:rsid w:val="00B3089E"/>
    <w:rsid w:val="00B3694E"/>
    <w:rsid w:val="00B75AD5"/>
    <w:rsid w:val="00BB75E6"/>
    <w:rsid w:val="00BC340B"/>
    <w:rsid w:val="00BD2CAE"/>
    <w:rsid w:val="00BD786F"/>
    <w:rsid w:val="00BF25A6"/>
    <w:rsid w:val="00C209F4"/>
    <w:rsid w:val="00C25E7D"/>
    <w:rsid w:val="00C60971"/>
    <w:rsid w:val="00C613A6"/>
    <w:rsid w:val="00CA4C57"/>
    <w:rsid w:val="00CE232C"/>
    <w:rsid w:val="00CF1041"/>
    <w:rsid w:val="00D2280B"/>
    <w:rsid w:val="00D27909"/>
    <w:rsid w:val="00DC2073"/>
    <w:rsid w:val="00DC62E1"/>
    <w:rsid w:val="00DD5724"/>
    <w:rsid w:val="00DE7B5E"/>
    <w:rsid w:val="00DF6452"/>
    <w:rsid w:val="00E01ABC"/>
    <w:rsid w:val="00E27090"/>
    <w:rsid w:val="00E3129B"/>
    <w:rsid w:val="00E476F3"/>
    <w:rsid w:val="00EA22D3"/>
    <w:rsid w:val="00EC77F5"/>
    <w:rsid w:val="00EE1DD3"/>
    <w:rsid w:val="00EF6D5B"/>
    <w:rsid w:val="00F30A10"/>
    <w:rsid w:val="00F33861"/>
    <w:rsid w:val="00F61A60"/>
    <w:rsid w:val="00F652E9"/>
    <w:rsid w:val="00F65415"/>
    <w:rsid w:val="00FB05EA"/>
    <w:rsid w:val="00FC1C9F"/>
    <w:rsid w:val="00FD5FD4"/>
    <w:rsid w:val="00FE3F66"/>
    <w:rsid w:val="00FE5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02E7D9-0B0E-45DE-ABE0-3D0532DB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pPr>
    <w:rPr>
      <w:kern w:val="2"/>
      <w:sz w:val="24"/>
    </w:rPr>
  </w:style>
  <w:style w:type="paragraph" w:styleId="1">
    <w:name w:val="heading 1"/>
    <w:basedOn w:val="a5"/>
    <w:next w:val="a5"/>
    <w:qFormat/>
    <w:pPr>
      <w:keepNext/>
      <w:spacing w:before="180" w:after="180" w:line="720" w:lineRule="auto"/>
      <w:outlineLvl w:val="0"/>
    </w:pPr>
    <w:rPr>
      <w:rFonts w:ascii="Arial" w:hAnsi="Arial"/>
      <w:b/>
      <w:bCs/>
      <w:kern w:val="52"/>
      <w:sz w:val="52"/>
      <w:szCs w:val="52"/>
    </w:rPr>
  </w:style>
  <w:style w:type="paragraph" w:styleId="20">
    <w:name w:val="heading 2"/>
    <w:basedOn w:val="a5"/>
    <w:next w:val="a5"/>
    <w:qFormat/>
    <w:pPr>
      <w:keepNext/>
      <w:spacing w:line="720" w:lineRule="auto"/>
      <w:outlineLvl w:val="1"/>
    </w:pPr>
    <w:rPr>
      <w:rFonts w:ascii="Arial" w:hAnsi="Arial"/>
      <w:b/>
      <w:bCs/>
      <w:sz w:val="48"/>
      <w:szCs w:val="48"/>
    </w:rPr>
  </w:style>
  <w:style w:type="paragraph" w:styleId="30">
    <w:name w:val="heading 3"/>
    <w:basedOn w:val="a5"/>
    <w:next w:val="a5"/>
    <w:qFormat/>
    <w:pPr>
      <w:keepNext/>
      <w:spacing w:line="720" w:lineRule="auto"/>
      <w:outlineLvl w:val="2"/>
    </w:pPr>
    <w:rPr>
      <w:rFonts w:ascii="Arial" w:hAnsi="Arial"/>
      <w:b/>
      <w:bCs/>
      <w:sz w:val="36"/>
      <w:szCs w:val="36"/>
    </w:rPr>
  </w:style>
  <w:style w:type="paragraph" w:styleId="40">
    <w:name w:val="heading 4"/>
    <w:basedOn w:val="a5"/>
    <w:next w:val="a5"/>
    <w:qFormat/>
    <w:pPr>
      <w:keepNext/>
      <w:spacing w:line="720" w:lineRule="auto"/>
      <w:outlineLvl w:val="3"/>
    </w:pPr>
    <w:rPr>
      <w:rFonts w:ascii="Arial" w:hAnsi="Arial"/>
      <w:sz w:val="36"/>
      <w:szCs w:val="36"/>
    </w:rPr>
  </w:style>
  <w:style w:type="paragraph" w:styleId="50">
    <w:name w:val="heading 5"/>
    <w:basedOn w:val="a5"/>
    <w:next w:val="a5"/>
    <w:qFormat/>
    <w:pPr>
      <w:keepNext/>
      <w:spacing w:line="720" w:lineRule="auto"/>
      <w:ind w:left="425"/>
      <w:outlineLvl w:val="4"/>
    </w:pPr>
    <w:rPr>
      <w:rFonts w:ascii="Arial" w:hAnsi="Arial"/>
      <w:b/>
      <w:bCs/>
      <w:sz w:val="36"/>
      <w:szCs w:val="36"/>
    </w:rPr>
  </w:style>
  <w:style w:type="paragraph" w:styleId="6">
    <w:name w:val="heading 6"/>
    <w:basedOn w:val="a5"/>
    <w:next w:val="a5"/>
    <w:qFormat/>
    <w:pPr>
      <w:keepNext/>
      <w:spacing w:line="720" w:lineRule="auto"/>
      <w:ind w:left="425"/>
      <w:outlineLvl w:val="5"/>
    </w:pPr>
    <w:rPr>
      <w:rFonts w:ascii="Arial" w:hAnsi="Arial"/>
      <w:sz w:val="36"/>
      <w:szCs w:val="36"/>
    </w:rPr>
  </w:style>
  <w:style w:type="paragraph" w:styleId="7">
    <w:name w:val="heading 7"/>
    <w:basedOn w:val="a5"/>
    <w:next w:val="a5"/>
    <w:qFormat/>
    <w:pPr>
      <w:keepNext/>
      <w:spacing w:line="720" w:lineRule="auto"/>
      <w:ind w:left="851"/>
      <w:outlineLvl w:val="6"/>
    </w:pPr>
    <w:rPr>
      <w:rFonts w:ascii="Arial" w:hAnsi="Arial"/>
      <w:b/>
      <w:bCs/>
      <w:sz w:val="36"/>
      <w:szCs w:val="36"/>
    </w:rPr>
  </w:style>
  <w:style w:type="paragraph" w:styleId="8">
    <w:name w:val="heading 8"/>
    <w:basedOn w:val="a5"/>
    <w:next w:val="a5"/>
    <w:qFormat/>
    <w:pPr>
      <w:keepNext/>
      <w:spacing w:line="720" w:lineRule="auto"/>
      <w:ind w:left="851"/>
      <w:outlineLvl w:val="7"/>
    </w:pPr>
    <w:rPr>
      <w:rFonts w:ascii="Arial" w:hAnsi="Arial"/>
      <w:sz w:val="36"/>
      <w:szCs w:val="36"/>
    </w:rPr>
  </w:style>
  <w:style w:type="paragraph" w:styleId="9">
    <w:name w:val="heading 9"/>
    <w:basedOn w:val="a5"/>
    <w:next w:val="a5"/>
    <w:qFormat/>
    <w:pPr>
      <w:keepNext/>
      <w:spacing w:line="720" w:lineRule="auto"/>
      <w:ind w:left="851"/>
      <w:outlineLvl w:val="8"/>
    </w:pPr>
    <w:rPr>
      <w:rFonts w:ascii="Arial" w:hAnsi="Arial"/>
      <w:sz w:val="36"/>
      <w:szCs w:val="36"/>
    </w:rPr>
  </w:style>
  <w:style w:type="character" w:default="1" w:styleId="a6">
    <w:name w:val="Default Paragraph Font"/>
    <w:semiHidden/>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List Number"/>
    <w:basedOn w:val="a5"/>
    <w:semiHidden/>
    <w:pPr>
      <w:numPr>
        <w:numId w:val="9"/>
      </w:numPr>
    </w:pPr>
  </w:style>
  <w:style w:type="paragraph" w:styleId="21">
    <w:name w:val="List Number 2"/>
    <w:basedOn w:val="a5"/>
    <w:semiHidden/>
    <w:pPr>
      <w:numPr>
        <w:numId w:val="10"/>
      </w:numPr>
    </w:pPr>
  </w:style>
  <w:style w:type="paragraph" w:styleId="31">
    <w:name w:val="List Number 3"/>
    <w:basedOn w:val="a5"/>
    <w:semiHidden/>
    <w:pPr>
      <w:numPr>
        <w:numId w:val="11"/>
      </w:numPr>
    </w:pPr>
  </w:style>
  <w:style w:type="paragraph" w:styleId="41">
    <w:name w:val="List Number 4"/>
    <w:basedOn w:val="a5"/>
    <w:semiHidden/>
    <w:pPr>
      <w:numPr>
        <w:numId w:val="12"/>
      </w:numPr>
    </w:pPr>
  </w:style>
  <w:style w:type="paragraph" w:styleId="51">
    <w:name w:val="List Number 5"/>
    <w:basedOn w:val="a5"/>
    <w:semiHidden/>
    <w:pPr>
      <w:numPr>
        <w:numId w:val="13"/>
      </w:numPr>
    </w:pPr>
  </w:style>
  <w:style w:type="paragraph" w:styleId="ac">
    <w:name w:val="List Bullet"/>
    <w:basedOn w:val="a5"/>
    <w:autoRedefine/>
    <w:semiHidden/>
    <w:pPr>
      <w:numPr>
        <w:numId w:val="14"/>
      </w:numPr>
    </w:pPr>
  </w:style>
  <w:style w:type="paragraph" w:styleId="22">
    <w:name w:val="List Bullet 2"/>
    <w:basedOn w:val="a5"/>
    <w:autoRedefine/>
    <w:semiHidden/>
    <w:pPr>
      <w:numPr>
        <w:numId w:val="15"/>
      </w:numPr>
    </w:pPr>
  </w:style>
  <w:style w:type="paragraph" w:styleId="32">
    <w:name w:val="List Bullet 3"/>
    <w:basedOn w:val="a5"/>
    <w:autoRedefine/>
    <w:semiHidden/>
    <w:pPr>
      <w:numPr>
        <w:numId w:val="16"/>
      </w:numPr>
    </w:pPr>
  </w:style>
  <w:style w:type="paragraph" w:styleId="42">
    <w:name w:val="List Bullet 4"/>
    <w:basedOn w:val="a5"/>
    <w:autoRedefine/>
    <w:semiHidden/>
    <w:pPr>
      <w:numPr>
        <w:numId w:val="17"/>
      </w:numPr>
    </w:pPr>
  </w:style>
  <w:style w:type="paragraph" w:styleId="52">
    <w:name w:val="List Bullet 5"/>
    <w:basedOn w:val="a5"/>
    <w:autoRedefine/>
    <w:semiHidden/>
    <w:pPr>
      <w:numPr>
        <w:numId w:val="18"/>
      </w:numPr>
    </w:pPr>
  </w:style>
  <w:style w:type="paragraph" w:styleId="HTML">
    <w:name w:val="HTML Address"/>
    <w:basedOn w:val="a5"/>
    <w:semiHidden/>
    <w:rPr>
      <w:i/>
      <w:iCs/>
    </w:rPr>
  </w:style>
  <w:style w:type="paragraph" w:styleId="HTML0">
    <w:name w:val="HTML Preformatted"/>
    <w:basedOn w:val="a5"/>
    <w:semiHidden/>
    <w:rPr>
      <w:rFonts w:ascii="Courier New" w:hAnsi="Courier New" w:cs="Century"/>
      <w:sz w:val="20"/>
    </w:rPr>
  </w:style>
  <w:style w:type="paragraph" w:styleId="ad">
    <w:name w:val="Plain Text"/>
    <w:basedOn w:val="a5"/>
    <w:semiHidden/>
    <w:rPr>
      <w:rFonts w:ascii="細明體" w:eastAsia="細明體" w:hAnsi="Courier New" w:cs="Century"/>
      <w:szCs w:val="24"/>
    </w:rPr>
  </w:style>
  <w:style w:type="paragraph" w:styleId="Web">
    <w:name w:val="Normal (Web)"/>
    <w:basedOn w:val="a5"/>
    <w:semiHidden/>
    <w:rPr>
      <w:szCs w:val="24"/>
    </w:rPr>
  </w:style>
  <w:style w:type="paragraph" w:styleId="ae">
    <w:name w:val="Normal Indent"/>
    <w:basedOn w:val="a5"/>
    <w:semiHidden/>
    <w:pPr>
      <w:ind w:left="480"/>
    </w:pPr>
  </w:style>
  <w:style w:type="paragraph" w:styleId="af">
    <w:name w:val="Document Map"/>
    <w:basedOn w:val="a5"/>
    <w:semiHidden/>
    <w:pPr>
      <w:shd w:val="clear" w:color="auto" w:fill="000080"/>
    </w:pPr>
    <w:rPr>
      <w:rFonts w:ascii="Arial" w:hAnsi="Arial"/>
    </w:rPr>
  </w:style>
  <w:style w:type="paragraph" w:styleId="af0">
    <w:name w:val="Date"/>
    <w:basedOn w:val="a5"/>
    <w:next w:val="a5"/>
    <w:semiHidden/>
    <w:pPr>
      <w:jc w:val="right"/>
    </w:pPr>
  </w:style>
  <w:style w:type="paragraph" w:styleId="af1">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f2">
    <w:name w:val="Body Text"/>
    <w:basedOn w:val="a5"/>
    <w:semiHidden/>
    <w:pPr>
      <w:spacing w:after="120"/>
    </w:pPr>
  </w:style>
  <w:style w:type="paragraph" w:styleId="23">
    <w:name w:val="Body Text 2"/>
    <w:basedOn w:val="a5"/>
    <w:semiHidden/>
    <w:pPr>
      <w:spacing w:after="120" w:line="480" w:lineRule="auto"/>
    </w:pPr>
  </w:style>
  <w:style w:type="paragraph" w:styleId="33">
    <w:name w:val="Body Text 3"/>
    <w:basedOn w:val="a5"/>
    <w:semiHidden/>
    <w:pPr>
      <w:spacing w:after="120"/>
    </w:pPr>
    <w:rPr>
      <w:sz w:val="16"/>
      <w:szCs w:val="16"/>
    </w:rPr>
  </w:style>
  <w:style w:type="paragraph" w:styleId="af3">
    <w:name w:val="Body Text First Indent"/>
    <w:basedOn w:val="af2"/>
    <w:semiHidden/>
    <w:pPr>
      <w:ind w:firstLine="210"/>
    </w:pPr>
  </w:style>
  <w:style w:type="paragraph" w:styleId="af4">
    <w:name w:val="Body Text Indent"/>
    <w:basedOn w:val="a5"/>
    <w:semiHidden/>
    <w:pPr>
      <w:spacing w:after="120"/>
      <w:ind w:left="480"/>
    </w:pPr>
  </w:style>
  <w:style w:type="paragraph" w:styleId="24">
    <w:name w:val="Body Text First Indent 2"/>
    <w:basedOn w:val="af4"/>
    <w:semiHidden/>
    <w:pPr>
      <w:ind w:firstLine="210"/>
    </w:pPr>
  </w:style>
  <w:style w:type="paragraph" w:styleId="25">
    <w:name w:val="Body Text Indent 2"/>
    <w:basedOn w:val="a5"/>
    <w:semiHidden/>
    <w:pPr>
      <w:spacing w:after="120" w:line="480" w:lineRule="auto"/>
      <w:ind w:left="480"/>
    </w:pPr>
  </w:style>
  <w:style w:type="paragraph" w:styleId="34">
    <w:name w:val="Body Text Indent 3"/>
    <w:basedOn w:val="a5"/>
    <w:semiHidden/>
    <w:pPr>
      <w:spacing w:after="120"/>
      <w:ind w:left="480"/>
    </w:pPr>
    <w:rPr>
      <w:sz w:val="16"/>
      <w:szCs w:val="16"/>
    </w:rPr>
  </w:style>
  <w:style w:type="paragraph" w:styleId="10">
    <w:name w:val="toc 1"/>
    <w:basedOn w:val="a5"/>
    <w:next w:val="a5"/>
    <w:autoRedefine/>
    <w:semiHidden/>
  </w:style>
  <w:style w:type="paragraph" w:styleId="26">
    <w:name w:val="toc 2"/>
    <w:basedOn w:val="a5"/>
    <w:next w:val="a5"/>
    <w:autoRedefine/>
    <w:semiHidden/>
    <w:pPr>
      <w:ind w:left="480"/>
    </w:pPr>
  </w:style>
  <w:style w:type="paragraph" w:styleId="35">
    <w:name w:val="toc 3"/>
    <w:basedOn w:val="a5"/>
    <w:next w:val="a5"/>
    <w:autoRedefine/>
    <w:semiHidden/>
    <w:pPr>
      <w:ind w:left="960"/>
    </w:pPr>
  </w:style>
  <w:style w:type="paragraph" w:styleId="43">
    <w:name w:val="toc 4"/>
    <w:basedOn w:val="a5"/>
    <w:next w:val="a5"/>
    <w:autoRedefine/>
    <w:semiHidden/>
    <w:pPr>
      <w:ind w:left="1440"/>
    </w:pPr>
  </w:style>
  <w:style w:type="paragraph" w:styleId="53">
    <w:name w:val="toc 5"/>
    <w:basedOn w:val="a5"/>
    <w:next w:val="a5"/>
    <w:autoRedefine/>
    <w:semiHidden/>
    <w:pPr>
      <w:ind w:left="1920"/>
    </w:pPr>
  </w:style>
  <w:style w:type="paragraph" w:styleId="60">
    <w:name w:val="toc 6"/>
    <w:basedOn w:val="a5"/>
    <w:next w:val="a5"/>
    <w:autoRedefine/>
    <w:semiHidden/>
    <w:pPr>
      <w:ind w:left="2400"/>
    </w:pPr>
  </w:style>
  <w:style w:type="paragraph" w:styleId="70">
    <w:name w:val="toc 7"/>
    <w:basedOn w:val="a5"/>
    <w:next w:val="a5"/>
    <w:autoRedefine/>
    <w:semiHidden/>
    <w:pPr>
      <w:ind w:left="2880"/>
    </w:pPr>
  </w:style>
  <w:style w:type="paragraph" w:styleId="80">
    <w:name w:val="toc 8"/>
    <w:basedOn w:val="a5"/>
    <w:next w:val="a5"/>
    <w:autoRedefine/>
    <w:semiHidden/>
    <w:pPr>
      <w:ind w:left="3360"/>
    </w:pPr>
  </w:style>
  <w:style w:type="paragraph" w:styleId="90">
    <w:name w:val="toc 9"/>
    <w:basedOn w:val="a5"/>
    <w:next w:val="a5"/>
    <w:autoRedefine/>
    <w:semiHidden/>
    <w:pPr>
      <w:ind w:left="3840"/>
    </w:pPr>
  </w:style>
  <w:style w:type="paragraph" w:styleId="af5">
    <w:name w:val="envelope address"/>
    <w:basedOn w:val="a5"/>
    <w:semiHidden/>
    <w:pPr>
      <w:framePr w:w="7920" w:h="1980" w:hRule="exact" w:hSpace="180" w:wrap="auto" w:hAnchor="page" w:xAlign="center" w:yAlign="bottom"/>
      <w:snapToGrid w:val="0"/>
      <w:ind w:left="2880"/>
    </w:pPr>
    <w:rPr>
      <w:rFonts w:ascii="Arial" w:hAnsi="Arial" w:cs="Arial"/>
      <w:szCs w:val="24"/>
    </w:rPr>
  </w:style>
  <w:style w:type="paragraph" w:styleId="af6">
    <w:name w:val="table of authorities"/>
    <w:basedOn w:val="a5"/>
    <w:next w:val="a5"/>
    <w:semiHidden/>
    <w:pPr>
      <w:ind w:left="480"/>
    </w:pPr>
  </w:style>
  <w:style w:type="paragraph" w:styleId="af7">
    <w:name w:val="toa heading"/>
    <w:basedOn w:val="a5"/>
    <w:next w:val="a5"/>
    <w:semiHidden/>
    <w:pPr>
      <w:spacing w:before="120"/>
    </w:pPr>
    <w:rPr>
      <w:rFonts w:ascii="Arial" w:hAnsi="Arial" w:cs="Arial"/>
      <w:szCs w:val="24"/>
    </w:rPr>
  </w:style>
  <w:style w:type="paragraph" w:styleId="af8">
    <w:name w:val="footer"/>
    <w:basedOn w:val="a5"/>
    <w:semiHidden/>
    <w:pPr>
      <w:tabs>
        <w:tab w:val="center" w:pos="4153"/>
        <w:tab w:val="right" w:pos="8306"/>
      </w:tabs>
      <w:snapToGrid w:val="0"/>
    </w:pPr>
    <w:rPr>
      <w:sz w:val="20"/>
    </w:rPr>
  </w:style>
  <w:style w:type="paragraph" w:styleId="af9">
    <w:name w:val="header"/>
    <w:basedOn w:val="a5"/>
    <w:semiHidden/>
    <w:pPr>
      <w:tabs>
        <w:tab w:val="center" w:pos="4153"/>
        <w:tab w:val="right" w:pos="8306"/>
      </w:tabs>
      <w:snapToGrid w:val="0"/>
    </w:pPr>
    <w:rPr>
      <w:sz w:val="20"/>
    </w:rPr>
  </w:style>
  <w:style w:type="paragraph" w:styleId="11">
    <w:name w:val="index 1"/>
    <w:basedOn w:val="a5"/>
    <w:next w:val="a5"/>
    <w:autoRedefine/>
    <w:semiHidden/>
  </w:style>
  <w:style w:type="paragraph" w:styleId="27">
    <w:name w:val="index 2"/>
    <w:basedOn w:val="a5"/>
    <w:next w:val="a5"/>
    <w:autoRedefine/>
    <w:semiHidden/>
    <w:pPr>
      <w:ind w:left="480"/>
    </w:pPr>
  </w:style>
  <w:style w:type="paragraph" w:styleId="36">
    <w:name w:val="index 3"/>
    <w:basedOn w:val="a5"/>
    <w:next w:val="a5"/>
    <w:autoRedefine/>
    <w:semiHidden/>
    <w:pPr>
      <w:ind w:left="960"/>
    </w:pPr>
  </w:style>
  <w:style w:type="paragraph" w:styleId="44">
    <w:name w:val="index 4"/>
    <w:basedOn w:val="a5"/>
    <w:next w:val="a5"/>
    <w:autoRedefine/>
    <w:semiHidden/>
    <w:pPr>
      <w:ind w:left="1440"/>
    </w:pPr>
  </w:style>
  <w:style w:type="paragraph" w:styleId="54">
    <w:name w:val="index 5"/>
    <w:basedOn w:val="a5"/>
    <w:next w:val="a5"/>
    <w:autoRedefine/>
    <w:semiHidden/>
    <w:pPr>
      <w:ind w:left="1920"/>
    </w:pPr>
  </w:style>
  <w:style w:type="paragraph" w:styleId="61">
    <w:name w:val="index 6"/>
    <w:basedOn w:val="a5"/>
    <w:next w:val="a5"/>
    <w:autoRedefine/>
    <w:semiHidden/>
    <w:pPr>
      <w:ind w:left="2400"/>
    </w:pPr>
  </w:style>
  <w:style w:type="paragraph" w:styleId="71">
    <w:name w:val="index 7"/>
    <w:basedOn w:val="a5"/>
    <w:next w:val="a5"/>
    <w:autoRedefine/>
    <w:semiHidden/>
    <w:pPr>
      <w:ind w:left="2880"/>
    </w:pPr>
  </w:style>
  <w:style w:type="paragraph" w:styleId="81">
    <w:name w:val="index 8"/>
    <w:basedOn w:val="a5"/>
    <w:next w:val="a5"/>
    <w:autoRedefine/>
    <w:semiHidden/>
    <w:pPr>
      <w:ind w:left="3360"/>
    </w:pPr>
  </w:style>
  <w:style w:type="paragraph" w:styleId="91">
    <w:name w:val="index 9"/>
    <w:basedOn w:val="a5"/>
    <w:next w:val="a5"/>
    <w:autoRedefine/>
    <w:semiHidden/>
    <w:pPr>
      <w:ind w:left="3840"/>
    </w:pPr>
  </w:style>
  <w:style w:type="paragraph" w:styleId="afa">
    <w:name w:val="index heading"/>
    <w:basedOn w:val="a5"/>
    <w:next w:val="11"/>
    <w:semiHidden/>
    <w:rPr>
      <w:rFonts w:ascii="Arial" w:hAnsi="Arial" w:cs="Arial"/>
      <w:b/>
      <w:bCs/>
    </w:rPr>
  </w:style>
  <w:style w:type="paragraph" w:styleId="afb">
    <w:name w:val="Message Header"/>
    <w:basedOn w:val="a5"/>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Subtitle"/>
    <w:basedOn w:val="a5"/>
    <w:qFormat/>
    <w:pPr>
      <w:spacing w:after="60"/>
      <w:jc w:val="center"/>
      <w:outlineLvl w:val="1"/>
    </w:pPr>
    <w:rPr>
      <w:rFonts w:ascii="Arial" w:hAnsi="Arial" w:cs="Arial"/>
      <w:i/>
      <w:iCs/>
      <w:szCs w:val="24"/>
    </w:rPr>
  </w:style>
  <w:style w:type="paragraph" w:styleId="afd">
    <w:name w:val="Block Text"/>
    <w:basedOn w:val="a5"/>
    <w:semiHidden/>
    <w:pPr>
      <w:spacing w:after="120"/>
      <w:ind w:left="1440" w:right="1440"/>
    </w:pPr>
  </w:style>
  <w:style w:type="paragraph" w:styleId="afe">
    <w:name w:val="Salutation"/>
    <w:basedOn w:val="a5"/>
    <w:next w:val="a5"/>
    <w:semiHidden/>
  </w:style>
  <w:style w:type="paragraph" w:styleId="aff">
    <w:name w:val="envelope return"/>
    <w:basedOn w:val="a5"/>
    <w:semiHidden/>
    <w:pPr>
      <w:snapToGrid w:val="0"/>
    </w:pPr>
    <w:rPr>
      <w:rFonts w:ascii="Arial" w:hAnsi="Arial" w:cs="Arial"/>
    </w:rPr>
  </w:style>
  <w:style w:type="paragraph" w:styleId="a3">
    <w:name w:val="List Continue"/>
    <w:basedOn w:val="a5"/>
    <w:semiHidden/>
    <w:pPr>
      <w:spacing w:after="120"/>
      <w:ind w:left="480"/>
    </w:pPr>
  </w:style>
  <w:style w:type="paragraph" w:styleId="2">
    <w:name w:val="List Continue 2"/>
    <w:basedOn w:val="a5"/>
    <w:semiHidden/>
    <w:pPr>
      <w:spacing w:after="120"/>
      <w:ind w:left="960"/>
    </w:pPr>
  </w:style>
  <w:style w:type="paragraph" w:styleId="3">
    <w:name w:val="List Continue 3"/>
    <w:basedOn w:val="a5"/>
    <w:semiHidden/>
    <w:pPr>
      <w:spacing w:after="120"/>
      <w:ind w:left="1440"/>
    </w:pPr>
  </w:style>
  <w:style w:type="paragraph" w:styleId="4">
    <w:name w:val="List Continue 4"/>
    <w:basedOn w:val="a5"/>
    <w:semiHidden/>
    <w:pPr>
      <w:spacing w:after="120"/>
      <w:ind w:left="1920"/>
    </w:pPr>
  </w:style>
  <w:style w:type="paragraph" w:styleId="5">
    <w:name w:val="List Continue 5"/>
    <w:basedOn w:val="a5"/>
    <w:semiHidden/>
    <w:pPr>
      <w:spacing w:after="120"/>
      <w:ind w:left="2400"/>
    </w:pPr>
  </w:style>
  <w:style w:type="paragraph" w:styleId="aff0">
    <w:name w:val="List"/>
    <w:basedOn w:val="a5"/>
    <w:semiHidden/>
    <w:pPr>
      <w:ind w:left="480" w:hanging="480"/>
    </w:pPr>
  </w:style>
  <w:style w:type="paragraph" w:styleId="28">
    <w:name w:val="List 2"/>
    <w:basedOn w:val="a5"/>
    <w:semiHidden/>
    <w:pPr>
      <w:ind w:left="960" w:hanging="480"/>
    </w:pPr>
  </w:style>
  <w:style w:type="paragraph" w:styleId="37">
    <w:name w:val="List 3"/>
    <w:basedOn w:val="a5"/>
    <w:semiHidden/>
    <w:pPr>
      <w:ind w:left="1440" w:hanging="480"/>
    </w:pPr>
  </w:style>
  <w:style w:type="paragraph" w:styleId="45">
    <w:name w:val="List 4"/>
    <w:basedOn w:val="a5"/>
    <w:semiHidden/>
    <w:pPr>
      <w:ind w:left="1920" w:hanging="480"/>
    </w:pPr>
  </w:style>
  <w:style w:type="paragraph" w:styleId="55">
    <w:name w:val="List 5"/>
    <w:basedOn w:val="a5"/>
    <w:semiHidden/>
    <w:pPr>
      <w:ind w:left="2400" w:hanging="480"/>
    </w:pPr>
  </w:style>
  <w:style w:type="paragraph" w:styleId="a4">
    <w:name w:val="endnote text"/>
    <w:basedOn w:val="a5"/>
    <w:semiHidden/>
    <w:pPr>
      <w:snapToGrid w:val="0"/>
    </w:pPr>
  </w:style>
  <w:style w:type="paragraph" w:styleId="a2">
    <w:name w:val="Closing"/>
    <w:basedOn w:val="a5"/>
    <w:semiHidden/>
    <w:pPr>
      <w:ind w:left="4320"/>
    </w:pPr>
  </w:style>
  <w:style w:type="paragraph" w:styleId="a1">
    <w:name w:val="footnote text"/>
    <w:basedOn w:val="a5"/>
    <w:semiHidden/>
    <w:pPr>
      <w:snapToGrid w:val="0"/>
    </w:pPr>
    <w:rPr>
      <w:sz w:val="20"/>
    </w:rPr>
  </w:style>
  <w:style w:type="paragraph" w:styleId="a0">
    <w:name w:val="annotation text"/>
    <w:basedOn w:val="a5"/>
    <w:semiHidden/>
  </w:style>
  <w:style w:type="paragraph" w:styleId="a">
    <w:name w:val="Note Heading"/>
    <w:basedOn w:val="a5"/>
    <w:next w:val="a5"/>
    <w:semiHidden/>
    <w:pPr>
      <w:jc w:val="center"/>
    </w:pPr>
  </w:style>
  <w:style w:type="paragraph" w:styleId="aff1">
    <w:name w:val="E-mail Signature"/>
    <w:basedOn w:val="a5"/>
    <w:semiHidden/>
  </w:style>
  <w:style w:type="paragraph" w:styleId="aff2">
    <w:name w:val="table of figures"/>
    <w:basedOn w:val="a5"/>
    <w:next w:val="a5"/>
    <w:semiHidden/>
    <w:pPr>
      <w:ind w:left="960" w:hanging="480"/>
    </w:pPr>
  </w:style>
  <w:style w:type="paragraph" w:styleId="aff3">
    <w:name w:val="caption"/>
    <w:basedOn w:val="a5"/>
    <w:next w:val="a5"/>
    <w:qFormat/>
    <w:pPr>
      <w:spacing w:before="120" w:after="120"/>
    </w:pPr>
    <w:rPr>
      <w:sz w:val="20"/>
    </w:rPr>
  </w:style>
  <w:style w:type="paragraph" w:styleId="aff4">
    <w:name w:val="Title"/>
    <w:basedOn w:val="a5"/>
    <w:qFormat/>
    <w:pPr>
      <w:spacing w:before="240" w:after="60"/>
      <w:jc w:val="center"/>
      <w:outlineLvl w:val="0"/>
    </w:pPr>
    <w:rPr>
      <w:rFonts w:ascii="Arial" w:hAnsi="Arial" w:cs="Arial"/>
      <w:b/>
      <w:bCs/>
      <w:sz w:val="32"/>
      <w:szCs w:val="32"/>
    </w:rPr>
  </w:style>
  <w:style w:type="paragraph" w:styleId="aff5">
    <w:name w:val="Signature"/>
    <w:basedOn w:val="a5"/>
    <w:semiHidden/>
    <w:pPr>
      <w:ind w:left="4320"/>
    </w:pPr>
  </w:style>
  <w:style w:type="paragraph" w:styleId="aff6">
    <w:name w:val="Balloon Text"/>
    <w:basedOn w:val="a5"/>
    <w:link w:val="aff7"/>
    <w:uiPriority w:val="99"/>
    <w:semiHidden/>
    <w:unhideWhenUsed/>
    <w:rsid w:val="00E01ABC"/>
    <w:rPr>
      <w:rFonts w:ascii="Calibri Light" w:hAnsi="Calibri Light"/>
      <w:sz w:val="18"/>
      <w:szCs w:val="18"/>
    </w:rPr>
  </w:style>
  <w:style w:type="character" w:customStyle="1" w:styleId="aff7">
    <w:name w:val="註解方塊文字 字元"/>
    <w:link w:val="aff6"/>
    <w:uiPriority w:val="99"/>
    <w:semiHidden/>
    <w:rsid w:val="00E01AB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34F78-F8A9-4548-BF25-48746D69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)年度歲出概算申購經常性作業用單價新台幣三百萬元以上儀器彙總表</vt:lpstr>
    </vt:vector>
  </TitlesOfParts>
  <Company>pidc</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子珈 王</cp:lastModifiedBy>
  <cp:revision>2</cp:revision>
  <cp:lastPrinted>2020-03-18T02:25:00Z</cp:lastPrinted>
  <dcterms:created xsi:type="dcterms:W3CDTF">2020-04-22T01:13:00Z</dcterms:created>
  <dcterms:modified xsi:type="dcterms:W3CDTF">2020-04-22T01:13:00Z</dcterms:modified>
</cp:coreProperties>
</file>