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89E" w:rsidRPr="00453C98" w:rsidRDefault="0002562C">
      <w:pPr>
        <w:spacing w:before="120" w:after="120"/>
        <w:jc w:val="center"/>
        <w:rPr>
          <w:rFonts w:eastAsia="標楷體"/>
          <w:w w:val="90"/>
          <w:sz w:val="36"/>
          <w:szCs w:val="36"/>
        </w:rPr>
      </w:pPr>
      <w:r>
        <w:rPr>
          <w:rFonts w:eastAsia="標楷體" w:hint="eastAsia"/>
          <w:sz w:val="36"/>
          <w:szCs w:val="36"/>
        </w:rPr>
        <w:t xml:space="preserve"> </w:t>
      </w:r>
      <w:r w:rsidR="00F8644A">
        <w:rPr>
          <w:rFonts w:eastAsia="標楷體" w:hint="eastAsia"/>
          <w:sz w:val="36"/>
          <w:szCs w:val="36"/>
        </w:rPr>
        <w:t>高熵</w:t>
      </w:r>
      <w:r w:rsidR="002E6EF7">
        <w:rPr>
          <w:rFonts w:eastAsia="標楷體" w:hint="eastAsia"/>
          <w:sz w:val="36"/>
          <w:szCs w:val="36"/>
        </w:rPr>
        <w:t>中心</w:t>
      </w:r>
      <w:r w:rsidR="00F8644A">
        <w:rPr>
          <w:rFonts w:eastAsia="標楷體" w:hint="eastAsia"/>
          <w:sz w:val="36"/>
          <w:szCs w:val="36"/>
        </w:rPr>
        <w:t>材料</w:t>
      </w:r>
      <w:r w:rsidR="00F61A60" w:rsidRPr="00453C98">
        <w:rPr>
          <w:rFonts w:eastAsia="標楷體" w:hint="eastAsia"/>
          <w:sz w:val="36"/>
          <w:szCs w:val="36"/>
        </w:rPr>
        <w:t>測試服務</w:t>
      </w:r>
      <w:r w:rsidR="00AF0668">
        <w:rPr>
          <w:rFonts w:eastAsia="標楷體" w:hint="eastAsia"/>
          <w:sz w:val="36"/>
          <w:szCs w:val="36"/>
        </w:rPr>
        <w:t>設備說明</w:t>
      </w:r>
      <w:r w:rsidR="00B3089E" w:rsidRPr="00453C98">
        <w:rPr>
          <w:rFonts w:eastAsia="標楷體" w:hint="eastAsia"/>
          <w:sz w:val="36"/>
          <w:szCs w:val="36"/>
        </w:rPr>
        <w:t>表</w:t>
      </w:r>
    </w:p>
    <w:p w:rsidR="00B3089E" w:rsidRDefault="00B3089E">
      <w:pPr>
        <w:spacing w:line="60" w:lineRule="auto"/>
        <w:jc w:val="both"/>
        <w:rPr>
          <w:rFonts w:eastAsia="標楷體"/>
          <w:spacing w:val="-40"/>
          <w:w w:val="90"/>
          <w:sz w:val="12"/>
        </w:rPr>
      </w:pPr>
    </w:p>
    <w:tbl>
      <w:tblPr>
        <w:tblW w:w="969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2"/>
        <w:gridCol w:w="1420"/>
        <w:gridCol w:w="708"/>
        <w:gridCol w:w="1233"/>
        <w:gridCol w:w="179"/>
        <w:gridCol w:w="715"/>
        <w:gridCol w:w="807"/>
        <w:gridCol w:w="185"/>
        <w:gridCol w:w="850"/>
        <w:gridCol w:w="666"/>
        <w:gridCol w:w="40"/>
        <w:gridCol w:w="1592"/>
      </w:tblGrid>
      <w:tr w:rsidR="00F61A60" w:rsidTr="00AA4683">
        <w:trPr>
          <w:cantSplit/>
          <w:trHeight w:val="509"/>
        </w:trPr>
        <w:tc>
          <w:tcPr>
            <w:tcW w:w="1302" w:type="dxa"/>
            <w:vMerge w:val="restart"/>
            <w:tcBorders>
              <w:top w:val="single" w:sz="12" w:space="0" w:color="auto"/>
              <w:left w:val="single" w:sz="12" w:space="0" w:color="auto"/>
              <w:right w:val="single" w:sz="4" w:space="0" w:color="auto"/>
            </w:tcBorders>
            <w:vAlign w:val="center"/>
          </w:tcPr>
          <w:p w:rsidR="00F61A60" w:rsidRPr="003231CA" w:rsidRDefault="00F61A60" w:rsidP="00AA4683">
            <w:pPr>
              <w:spacing w:after="60" w:line="200" w:lineRule="atLeast"/>
              <w:jc w:val="center"/>
              <w:rPr>
                <w:rFonts w:ascii="標楷體" w:eastAsia="標楷體" w:hAnsi="標楷體"/>
                <w:szCs w:val="24"/>
              </w:rPr>
            </w:pPr>
            <w:r w:rsidRPr="003231CA">
              <w:rPr>
                <w:rFonts w:ascii="標楷體" w:eastAsia="標楷體" w:hAnsi="標楷體" w:hint="eastAsia"/>
                <w:szCs w:val="24"/>
              </w:rPr>
              <w:t>儀器名稱</w:t>
            </w:r>
          </w:p>
        </w:tc>
        <w:tc>
          <w:tcPr>
            <w:tcW w:w="8395" w:type="dxa"/>
            <w:gridSpan w:val="11"/>
            <w:tcBorders>
              <w:top w:val="single" w:sz="12" w:space="0" w:color="auto"/>
              <w:left w:val="single" w:sz="4" w:space="0" w:color="auto"/>
              <w:right w:val="single" w:sz="12" w:space="0" w:color="auto"/>
            </w:tcBorders>
            <w:vAlign w:val="center"/>
          </w:tcPr>
          <w:p w:rsidR="00F61A60" w:rsidRDefault="00F61A60" w:rsidP="009778B6">
            <w:pPr>
              <w:jc w:val="both"/>
              <w:rPr>
                <w:rFonts w:eastAsia="標楷體"/>
              </w:rPr>
            </w:pPr>
            <w:r>
              <w:rPr>
                <w:rFonts w:eastAsia="標楷體" w:hint="eastAsia"/>
              </w:rPr>
              <w:t>中文</w:t>
            </w:r>
            <w:r>
              <w:rPr>
                <w:rFonts w:eastAsia="標楷體"/>
              </w:rPr>
              <w:t>：</w:t>
            </w:r>
            <w:r w:rsidR="00052B06">
              <w:rPr>
                <w:rFonts w:eastAsia="標楷體" w:hint="eastAsia"/>
              </w:rPr>
              <w:t xml:space="preserve"> </w:t>
            </w:r>
            <w:proofErr w:type="gramStart"/>
            <w:r w:rsidR="009778B6">
              <w:rPr>
                <w:rFonts w:eastAsia="標楷體" w:hint="eastAsia"/>
              </w:rPr>
              <w:t>潛變試驗</w:t>
            </w:r>
            <w:proofErr w:type="gramEnd"/>
            <w:r w:rsidR="009778B6">
              <w:rPr>
                <w:rFonts w:eastAsia="標楷體" w:hint="eastAsia"/>
              </w:rPr>
              <w:t>機</w:t>
            </w:r>
          </w:p>
        </w:tc>
      </w:tr>
      <w:tr w:rsidR="00742BC1" w:rsidTr="00AA4683">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544"/>
        </w:trPr>
        <w:tc>
          <w:tcPr>
            <w:tcW w:w="1302" w:type="dxa"/>
            <w:vMerge/>
            <w:tcBorders>
              <w:left w:val="single" w:sz="12" w:space="0" w:color="auto"/>
              <w:bottom w:val="single" w:sz="6" w:space="0" w:color="auto"/>
              <w:right w:val="single" w:sz="4" w:space="0" w:color="auto"/>
            </w:tcBorders>
            <w:vAlign w:val="center"/>
          </w:tcPr>
          <w:p w:rsidR="00742BC1" w:rsidRPr="003231CA" w:rsidRDefault="00742BC1" w:rsidP="00AA4683">
            <w:pPr>
              <w:jc w:val="center"/>
              <w:rPr>
                <w:rFonts w:ascii="標楷體" w:eastAsia="標楷體" w:hAnsi="標楷體"/>
                <w:szCs w:val="24"/>
              </w:rPr>
            </w:pPr>
          </w:p>
        </w:tc>
        <w:tc>
          <w:tcPr>
            <w:tcW w:w="6097" w:type="dxa"/>
            <w:gridSpan w:val="8"/>
            <w:tcBorders>
              <w:top w:val="single" w:sz="6" w:space="0" w:color="auto"/>
              <w:left w:val="single" w:sz="4" w:space="0" w:color="auto"/>
              <w:bottom w:val="single" w:sz="6" w:space="0" w:color="auto"/>
              <w:right w:val="single" w:sz="4" w:space="0" w:color="auto"/>
            </w:tcBorders>
            <w:vAlign w:val="center"/>
          </w:tcPr>
          <w:p w:rsidR="00742BC1" w:rsidRDefault="00742BC1" w:rsidP="00550E86">
            <w:pPr>
              <w:jc w:val="both"/>
              <w:rPr>
                <w:rFonts w:eastAsia="標楷體"/>
              </w:rPr>
            </w:pPr>
            <w:r>
              <w:rPr>
                <w:rFonts w:eastAsia="標楷體" w:hint="eastAsia"/>
              </w:rPr>
              <w:t>英文</w:t>
            </w:r>
            <w:r>
              <w:rPr>
                <w:rFonts w:eastAsia="標楷體"/>
              </w:rPr>
              <w:t>：</w:t>
            </w:r>
            <w:r w:rsidR="00550E86">
              <w:rPr>
                <w:rFonts w:eastAsia="標楷體" w:hint="eastAsia"/>
              </w:rPr>
              <w:t>Creep t</w:t>
            </w:r>
            <w:r w:rsidR="003C3E24">
              <w:rPr>
                <w:rFonts w:eastAsia="標楷體" w:hint="eastAsia"/>
              </w:rPr>
              <w:t xml:space="preserve">est </w:t>
            </w:r>
            <w:r w:rsidR="00550E86">
              <w:rPr>
                <w:rFonts w:eastAsia="標楷體"/>
              </w:rPr>
              <w:t>m</w:t>
            </w:r>
            <w:r w:rsidR="009778B6">
              <w:rPr>
                <w:rFonts w:eastAsia="標楷體" w:hint="eastAsia"/>
              </w:rPr>
              <w:t>achine</w:t>
            </w:r>
          </w:p>
        </w:tc>
        <w:tc>
          <w:tcPr>
            <w:tcW w:w="706" w:type="dxa"/>
            <w:gridSpan w:val="2"/>
            <w:tcBorders>
              <w:top w:val="single" w:sz="6" w:space="0" w:color="auto"/>
              <w:left w:val="single" w:sz="4" w:space="0" w:color="auto"/>
              <w:bottom w:val="single" w:sz="6" w:space="0" w:color="auto"/>
              <w:right w:val="single" w:sz="4" w:space="0" w:color="auto"/>
            </w:tcBorders>
            <w:vAlign w:val="center"/>
          </w:tcPr>
          <w:p w:rsidR="00742BC1" w:rsidRDefault="00742BC1" w:rsidP="00AA4683">
            <w:pPr>
              <w:jc w:val="center"/>
              <w:rPr>
                <w:rFonts w:eastAsia="標楷體"/>
              </w:rPr>
            </w:pPr>
            <w:r>
              <w:rPr>
                <w:rFonts w:eastAsia="標楷體" w:hint="eastAsia"/>
              </w:rPr>
              <w:t>簡稱</w:t>
            </w:r>
          </w:p>
        </w:tc>
        <w:tc>
          <w:tcPr>
            <w:tcW w:w="1592" w:type="dxa"/>
            <w:tcBorders>
              <w:top w:val="single" w:sz="6" w:space="0" w:color="auto"/>
              <w:left w:val="single" w:sz="4" w:space="0" w:color="auto"/>
              <w:bottom w:val="single" w:sz="6" w:space="0" w:color="auto"/>
              <w:right w:val="single" w:sz="12" w:space="0" w:color="auto"/>
            </w:tcBorders>
            <w:vAlign w:val="center"/>
          </w:tcPr>
          <w:p w:rsidR="00742BC1" w:rsidRDefault="00A43322" w:rsidP="00AA4683">
            <w:pPr>
              <w:ind w:firstLineChars="4" w:firstLine="10"/>
              <w:jc w:val="both"/>
              <w:rPr>
                <w:rFonts w:eastAsia="標楷體"/>
              </w:rPr>
            </w:pPr>
            <w:r>
              <w:rPr>
                <w:rFonts w:eastAsia="標楷體" w:hint="eastAsia"/>
              </w:rPr>
              <w:t>VASE</w:t>
            </w:r>
          </w:p>
        </w:tc>
      </w:tr>
      <w:tr w:rsidR="00A50BD5" w:rsidTr="00AA4683">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553"/>
        </w:trPr>
        <w:tc>
          <w:tcPr>
            <w:tcW w:w="1302" w:type="dxa"/>
            <w:tcBorders>
              <w:top w:val="single" w:sz="6" w:space="0" w:color="auto"/>
              <w:left w:val="single" w:sz="12" w:space="0" w:color="auto"/>
              <w:bottom w:val="single" w:sz="6" w:space="0" w:color="auto"/>
            </w:tcBorders>
            <w:vAlign w:val="center"/>
          </w:tcPr>
          <w:p w:rsidR="00A50BD5" w:rsidRPr="003231CA" w:rsidRDefault="00A50BD5" w:rsidP="00AA4683">
            <w:pPr>
              <w:jc w:val="center"/>
              <w:rPr>
                <w:rFonts w:ascii="標楷體" w:eastAsia="標楷體" w:hAnsi="標楷體"/>
                <w:szCs w:val="24"/>
              </w:rPr>
            </w:pPr>
            <w:r w:rsidRPr="003231CA">
              <w:rPr>
                <w:rFonts w:ascii="標楷體" w:eastAsia="標楷體" w:hAnsi="標楷體" w:hint="eastAsia"/>
                <w:szCs w:val="24"/>
              </w:rPr>
              <w:t>廠牌</w:t>
            </w:r>
          </w:p>
        </w:tc>
        <w:tc>
          <w:tcPr>
            <w:tcW w:w="6097" w:type="dxa"/>
            <w:gridSpan w:val="8"/>
            <w:tcBorders>
              <w:top w:val="single" w:sz="6" w:space="0" w:color="auto"/>
              <w:right w:val="single" w:sz="4" w:space="0" w:color="auto"/>
            </w:tcBorders>
            <w:vAlign w:val="center"/>
          </w:tcPr>
          <w:p w:rsidR="00A50BD5" w:rsidRDefault="009778B6" w:rsidP="00AA4683">
            <w:pPr>
              <w:jc w:val="both"/>
              <w:rPr>
                <w:rFonts w:eastAsia="標楷體"/>
              </w:rPr>
            </w:pPr>
            <w:r w:rsidRPr="009778B6">
              <w:rPr>
                <w:rFonts w:eastAsia="標楷體"/>
              </w:rPr>
              <w:t>Applied Test Systems</w:t>
            </w:r>
            <w:r>
              <w:rPr>
                <w:rFonts w:eastAsia="標楷體"/>
              </w:rPr>
              <w:t xml:space="preserve"> (ATS)</w:t>
            </w:r>
          </w:p>
        </w:tc>
        <w:tc>
          <w:tcPr>
            <w:tcW w:w="706" w:type="dxa"/>
            <w:gridSpan w:val="2"/>
            <w:tcBorders>
              <w:top w:val="single" w:sz="6" w:space="0" w:color="auto"/>
              <w:left w:val="single" w:sz="4" w:space="0" w:color="auto"/>
              <w:right w:val="single" w:sz="4" w:space="0" w:color="auto"/>
            </w:tcBorders>
            <w:vAlign w:val="center"/>
          </w:tcPr>
          <w:p w:rsidR="00A50BD5" w:rsidRPr="00453C98" w:rsidRDefault="00A50BD5" w:rsidP="00AA4683">
            <w:pPr>
              <w:jc w:val="center"/>
              <w:rPr>
                <w:rFonts w:ascii="標楷體" w:eastAsia="標楷體" w:hAnsi="標楷體"/>
              </w:rPr>
            </w:pPr>
            <w:r w:rsidRPr="00453C98">
              <w:rPr>
                <w:rFonts w:ascii="標楷體" w:eastAsia="標楷體" w:hAnsi="標楷體" w:hint="eastAsia"/>
              </w:rPr>
              <w:t>國別</w:t>
            </w:r>
          </w:p>
        </w:tc>
        <w:tc>
          <w:tcPr>
            <w:tcW w:w="1592" w:type="dxa"/>
            <w:tcBorders>
              <w:top w:val="single" w:sz="6" w:space="0" w:color="auto"/>
              <w:left w:val="single" w:sz="4" w:space="0" w:color="auto"/>
              <w:right w:val="single" w:sz="12" w:space="0" w:color="auto"/>
            </w:tcBorders>
            <w:vAlign w:val="center"/>
          </w:tcPr>
          <w:p w:rsidR="00A50BD5" w:rsidRPr="004A3BBD" w:rsidRDefault="00A43322" w:rsidP="00AA4683">
            <w:pPr>
              <w:ind w:leftChars="-1" w:left="-2" w:firstLineChars="4" w:firstLine="10"/>
              <w:jc w:val="both"/>
              <w:rPr>
                <w:rFonts w:ascii="標楷體" w:eastAsia="標楷體" w:hAnsi="標楷體"/>
              </w:rPr>
            </w:pPr>
            <w:r>
              <w:rPr>
                <w:rFonts w:ascii="標楷體" w:eastAsia="標楷體" w:hAnsi="標楷體" w:hint="eastAsia"/>
              </w:rPr>
              <w:t>美國</w:t>
            </w:r>
          </w:p>
        </w:tc>
      </w:tr>
      <w:tr w:rsidR="00742BC1" w:rsidTr="00AA4683">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577"/>
        </w:trPr>
        <w:tc>
          <w:tcPr>
            <w:tcW w:w="1302" w:type="dxa"/>
            <w:tcBorders>
              <w:top w:val="single" w:sz="6" w:space="0" w:color="auto"/>
              <w:left w:val="single" w:sz="12" w:space="0" w:color="auto"/>
              <w:bottom w:val="single" w:sz="6" w:space="0" w:color="auto"/>
            </w:tcBorders>
            <w:vAlign w:val="center"/>
          </w:tcPr>
          <w:p w:rsidR="00742BC1" w:rsidRPr="003231CA" w:rsidRDefault="00742BC1" w:rsidP="00AA4683">
            <w:pPr>
              <w:jc w:val="center"/>
              <w:rPr>
                <w:rFonts w:ascii="標楷體" w:eastAsia="標楷體" w:hAnsi="標楷體"/>
                <w:szCs w:val="24"/>
              </w:rPr>
            </w:pPr>
            <w:r w:rsidRPr="003231CA">
              <w:rPr>
                <w:rFonts w:ascii="標楷體" w:eastAsia="標楷體" w:hAnsi="標楷體" w:hint="eastAsia"/>
                <w:szCs w:val="24"/>
              </w:rPr>
              <w:t>型號</w:t>
            </w:r>
          </w:p>
        </w:tc>
        <w:tc>
          <w:tcPr>
            <w:tcW w:w="3540" w:type="dxa"/>
            <w:gridSpan w:val="4"/>
            <w:tcBorders>
              <w:top w:val="single" w:sz="6" w:space="0" w:color="auto"/>
              <w:bottom w:val="single" w:sz="6" w:space="0" w:color="auto"/>
            </w:tcBorders>
            <w:vAlign w:val="center"/>
          </w:tcPr>
          <w:p w:rsidR="00742BC1" w:rsidRPr="003B206F" w:rsidRDefault="009778B6" w:rsidP="00AA4683">
            <w:pPr>
              <w:jc w:val="both"/>
              <w:rPr>
                <w:rFonts w:eastAsia="標楷體"/>
                <w:szCs w:val="24"/>
              </w:rPr>
            </w:pPr>
            <w:r>
              <w:rPr>
                <w:rFonts w:eastAsia="標楷體"/>
                <w:szCs w:val="24"/>
              </w:rPr>
              <w:t>Model 2330</w:t>
            </w:r>
          </w:p>
        </w:tc>
        <w:tc>
          <w:tcPr>
            <w:tcW w:w="2557" w:type="dxa"/>
            <w:gridSpan w:val="4"/>
            <w:tcBorders>
              <w:top w:val="single" w:sz="6" w:space="0" w:color="auto"/>
              <w:bottom w:val="single" w:sz="6" w:space="0" w:color="auto"/>
              <w:right w:val="single" w:sz="4" w:space="0" w:color="auto"/>
            </w:tcBorders>
            <w:vAlign w:val="center"/>
          </w:tcPr>
          <w:p w:rsidR="00742BC1" w:rsidRDefault="00742BC1" w:rsidP="00AA4683">
            <w:pPr>
              <w:jc w:val="center"/>
              <w:rPr>
                <w:rFonts w:eastAsia="標楷體"/>
              </w:rPr>
            </w:pPr>
            <w:r>
              <w:rPr>
                <w:rFonts w:eastAsia="標楷體" w:hint="eastAsia"/>
              </w:rPr>
              <w:t>放置地點</w:t>
            </w:r>
          </w:p>
        </w:tc>
        <w:tc>
          <w:tcPr>
            <w:tcW w:w="2298" w:type="dxa"/>
            <w:gridSpan w:val="3"/>
            <w:tcBorders>
              <w:top w:val="single" w:sz="6" w:space="0" w:color="auto"/>
              <w:left w:val="single" w:sz="4" w:space="0" w:color="auto"/>
              <w:bottom w:val="single" w:sz="6" w:space="0" w:color="auto"/>
              <w:right w:val="single" w:sz="12" w:space="0" w:color="auto"/>
            </w:tcBorders>
            <w:vAlign w:val="center"/>
          </w:tcPr>
          <w:p w:rsidR="00742BC1" w:rsidRDefault="009778B6" w:rsidP="00AA4683">
            <w:pPr>
              <w:jc w:val="both"/>
              <w:rPr>
                <w:rFonts w:eastAsia="標楷體"/>
              </w:rPr>
            </w:pPr>
            <w:r>
              <w:rPr>
                <w:rFonts w:eastAsia="標楷體" w:hint="eastAsia"/>
              </w:rPr>
              <w:t>清華實驗室</w:t>
            </w:r>
            <w:r w:rsidR="00CF69E1">
              <w:rPr>
                <w:rFonts w:eastAsia="標楷體" w:hint="eastAsia"/>
              </w:rPr>
              <w:t>123</w:t>
            </w:r>
            <w:r w:rsidR="00FC2592">
              <w:rPr>
                <w:rFonts w:eastAsia="標楷體" w:hint="eastAsia"/>
              </w:rPr>
              <w:t>室</w:t>
            </w:r>
          </w:p>
        </w:tc>
      </w:tr>
      <w:tr w:rsidR="00A936E1" w:rsidTr="00DF018A">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429"/>
        </w:trPr>
        <w:tc>
          <w:tcPr>
            <w:tcW w:w="1302" w:type="dxa"/>
            <w:tcBorders>
              <w:top w:val="single" w:sz="6" w:space="0" w:color="auto"/>
              <w:left w:val="single" w:sz="12" w:space="0" w:color="auto"/>
              <w:bottom w:val="single" w:sz="6" w:space="0" w:color="auto"/>
            </w:tcBorders>
            <w:vAlign w:val="center"/>
          </w:tcPr>
          <w:p w:rsidR="00A936E1" w:rsidRPr="003231CA" w:rsidRDefault="002D62BE" w:rsidP="00AA4683">
            <w:pPr>
              <w:jc w:val="center"/>
              <w:rPr>
                <w:rFonts w:ascii="標楷體" w:eastAsia="標楷體" w:hAnsi="標楷體"/>
                <w:szCs w:val="24"/>
              </w:rPr>
            </w:pPr>
            <w:r w:rsidRPr="003231CA">
              <w:rPr>
                <w:rFonts w:ascii="標楷體" w:eastAsia="標楷體" w:hAnsi="標楷體" w:hint="eastAsia"/>
                <w:szCs w:val="24"/>
              </w:rPr>
              <w:t>主要</w:t>
            </w:r>
            <w:r w:rsidR="007934E4" w:rsidRPr="003231CA">
              <w:rPr>
                <w:rFonts w:ascii="標楷體" w:eastAsia="標楷體" w:hAnsi="標楷體" w:hint="eastAsia"/>
                <w:szCs w:val="24"/>
              </w:rPr>
              <w:t>附件</w:t>
            </w:r>
          </w:p>
        </w:tc>
        <w:tc>
          <w:tcPr>
            <w:tcW w:w="8395" w:type="dxa"/>
            <w:gridSpan w:val="11"/>
            <w:tcBorders>
              <w:top w:val="single" w:sz="6" w:space="0" w:color="auto"/>
              <w:bottom w:val="single" w:sz="6" w:space="0" w:color="auto"/>
              <w:right w:val="single" w:sz="12" w:space="0" w:color="auto"/>
            </w:tcBorders>
            <w:vAlign w:val="center"/>
          </w:tcPr>
          <w:p w:rsidR="00A936E1" w:rsidRPr="00DA631A" w:rsidRDefault="009778B6" w:rsidP="009778B6">
            <w:pPr>
              <w:widowControl/>
              <w:spacing w:before="100" w:beforeAutospacing="1" w:after="100" w:afterAutospacing="1"/>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高溫爐、</w:t>
            </w:r>
            <w:proofErr w:type="gramStart"/>
            <w:r>
              <w:rPr>
                <w:rFonts w:ascii="標楷體" w:eastAsia="標楷體" w:hAnsi="標楷體" w:cs="新細明體" w:hint="eastAsia"/>
                <w:color w:val="000000"/>
                <w:kern w:val="0"/>
                <w:szCs w:val="24"/>
              </w:rPr>
              <w:t>伸長率量測</w:t>
            </w:r>
            <w:proofErr w:type="gramEnd"/>
            <w:r>
              <w:rPr>
                <w:rFonts w:ascii="標楷體" w:eastAsia="標楷體" w:hAnsi="標楷體" w:cs="新細明體" w:hint="eastAsia"/>
                <w:color w:val="000000"/>
                <w:kern w:val="0"/>
                <w:szCs w:val="24"/>
              </w:rPr>
              <w:t>系統</w:t>
            </w:r>
          </w:p>
        </w:tc>
      </w:tr>
      <w:tr w:rsidR="00A936E1" w:rsidTr="00011A21">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1130"/>
        </w:trPr>
        <w:tc>
          <w:tcPr>
            <w:tcW w:w="1302" w:type="dxa"/>
            <w:tcBorders>
              <w:top w:val="single" w:sz="6" w:space="0" w:color="auto"/>
              <w:left w:val="single" w:sz="12" w:space="0" w:color="auto"/>
              <w:bottom w:val="single" w:sz="6" w:space="0" w:color="auto"/>
            </w:tcBorders>
            <w:vAlign w:val="center"/>
          </w:tcPr>
          <w:p w:rsidR="00A936E1" w:rsidRPr="003231CA" w:rsidRDefault="002D62BE" w:rsidP="00AA4683">
            <w:pPr>
              <w:jc w:val="center"/>
              <w:rPr>
                <w:rFonts w:ascii="標楷體" w:eastAsia="標楷體" w:hAnsi="標楷體"/>
                <w:szCs w:val="24"/>
              </w:rPr>
            </w:pPr>
            <w:r w:rsidRPr="003231CA">
              <w:rPr>
                <w:rFonts w:ascii="標楷體" w:eastAsia="標楷體" w:hAnsi="標楷體" w:hint="eastAsia"/>
                <w:szCs w:val="24"/>
              </w:rPr>
              <w:t>重要</w:t>
            </w:r>
            <w:r w:rsidR="007934E4" w:rsidRPr="003231CA">
              <w:rPr>
                <w:rFonts w:ascii="標楷體" w:eastAsia="標楷體" w:hAnsi="標楷體"/>
                <w:szCs w:val="24"/>
              </w:rPr>
              <w:t>規格</w:t>
            </w:r>
          </w:p>
        </w:tc>
        <w:tc>
          <w:tcPr>
            <w:tcW w:w="8395" w:type="dxa"/>
            <w:gridSpan w:val="11"/>
            <w:tcBorders>
              <w:top w:val="single" w:sz="6" w:space="0" w:color="auto"/>
              <w:bottom w:val="single" w:sz="6" w:space="0" w:color="auto"/>
              <w:right w:val="single" w:sz="12" w:space="0" w:color="auto"/>
            </w:tcBorders>
            <w:vAlign w:val="center"/>
          </w:tcPr>
          <w:p w:rsidR="00C209F4" w:rsidRPr="002D2D8B" w:rsidRDefault="002F5AD8" w:rsidP="00AA4683">
            <w:pPr>
              <w:jc w:val="both"/>
              <w:rPr>
                <w:rFonts w:eastAsia="標楷體"/>
                <w:vertAlign w:val="superscript"/>
              </w:rPr>
            </w:pPr>
            <w:r>
              <w:rPr>
                <w:rFonts w:eastAsia="標楷體" w:hint="eastAsia"/>
              </w:rPr>
              <w:t>1</w:t>
            </w:r>
            <w:r w:rsidR="009778B6">
              <w:rPr>
                <w:rFonts w:eastAsia="標楷體" w:hint="eastAsia"/>
              </w:rPr>
              <w:t>溫度</w:t>
            </w:r>
            <w:r w:rsidR="002D2D8B">
              <w:rPr>
                <w:rFonts w:eastAsia="標楷體" w:hint="eastAsia"/>
              </w:rPr>
              <w:t>範圍</w:t>
            </w:r>
            <w:r w:rsidR="00AD45D6" w:rsidRPr="003B206F">
              <w:rPr>
                <w:rFonts w:eastAsia="標楷體"/>
              </w:rPr>
              <w:t>：</w:t>
            </w:r>
            <w:r w:rsidR="005C2EED">
              <w:rPr>
                <w:rFonts w:eastAsia="標楷體" w:hint="eastAsia"/>
              </w:rPr>
              <w:t>3</w:t>
            </w:r>
            <w:r w:rsidR="00011A21">
              <w:rPr>
                <w:rFonts w:eastAsia="標楷體" w:hint="eastAsia"/>
              </w:rPr>
              <w:t>00</w:t>
            </w:r>
            <w:r w:rsidR="002D2D8B">
              <w:rPr>
                <w:rFonts w:eastAsia="標楷體"/>
              </w:rPr>
              <w:t xml:space="preserve"> </w:t>
            </w:r>
            <w:proofErr w:type="spellStart"/>
            <w:r w:rsidR="002D2D8B" w:rsidRPr="002D2D8B">
              <w:rPr>
                <w:rFonts w:eastAsia="標楷體" w:hint="eastAsia"/>
                <w:vertAlign w:val="superscript"/>
              </w:rPr>
              <w:t>o</w:t>
            </w:r>
            <w:r w:rsidR="002D2D8B">
              <w:rPr>
                <w:rFonts w:eastAsia="標楷體"/>
              </w:rPr>
              <w:t>C</w:t>
            </w:r>
            <w:proofErr w:type="spellEnd"/>
            <w:r w:rsidR="002D2D8B">
              <w:rPr>
                <w:rFonts w:eastAsia="標楷體"/>
              </w:rPr>
              <w:t xml:space="preserve"> – 1000 </w:t>
            </w:r>
            <w:proofErr w:type="spellStart"/>
            <w:r w:rsidR="002D2D8B" w:rsidRPr="002D2D8B">
              <w:rPr>
                <w:rFonts w:eastAsia="標楷體"/>
                <w:vertAlign w:val="superscript"/>
              </w:rPr>
              <w:t>o</w:t>
            </w:r>
            <w:r w:rsidR="002D2D8B" w:rsidRPr="002D2D8B">
              <w:rPr>
                <w:rFonts w:eastAsia="標楷體"/>
              </w:rPr>
              <w:t>C</w:t>
            </w:r>
            <w:proofErr w:type="spellEnd"/>
          </w:p>
          <w:p w:rsidR="003B206F" w:rsidRDefault="002F5AD8" w:rsidP="00AA4683">
            <w:pPr>
              <w:jc w:val="both"/>
              <w:rPr>
                <w:rFonts w:eastAsia="標楷體"/>
              </w:rPr>
            </w:pPr>
            <w:r>
              <w:rPr>
                <w:rFonts w:eastAsia="標楷體" w:hint="eastAsia"/>
              </w:rPr>
              <w:t>2.</w:t>
            </w:r>
            <w:r w:rsidR="002D2D8B">
              <w:rPr>
                <w:rFonts w:eastAsia="標楷體" w:hint="eastAsia"/>
              </w:rPr>
              <w:t>荷重</w:t>
            </w:r>
            <w:r w:rsidR="003B206F" w:rsidRPr="003B206F">
              <w:rPr>
                <w:rFonts w:eastAsia="標楷體"/>
              </w:rPr>
              <w:t>範圍：</w:t>
            </w:r>
            <w:r w:rsidR="002D2D8B">
              <w:rPr>
                <w:rFonts w:eastAsia="標楷體" w:hint="eastAsia"/>
              </w:rPr>
              <w:t xml:space="preserve">5.34 </w:t>
            </w:r>
            <w:proofErr w:type="spellStart"/>
            <w:r w:rsidR="002D2D8B">
              <w:rPr>
                <w:rFonts w:eastAsia="標楷體"/>
              </w:rPr>
              <w:t>k</w:t>
            </w:r>
            <w:r w:rsidR="002D2D8B">
              <w:rPr>
                <w:rFonts w:eastAsia="標楷體" w:hint="eastAsia"/>
              </w:rPr>
              <w:t>N</w:t>
            </w:r>
            <w:proofErr w:type="spellEnd"/>
            <w:r w:rsidR="002D2D8B">
              <w:rPr>
                <w:rFonts w:eastAsia="標楷體"/>
              </w:rPr>
              <w:t xml:space="preserve"> – 53.4 </w:t>
            </w:r>
            <w:proofErr w:type="spellStart"/>
            <w:r w:rsidR="002D2D8B">
              <w:rPr>
                <w:rFonts w:eastAsia="標楷體"/>
              </w:rPr>
              <w:t>kN</w:t>
            </w:r>
            <w:proofErr w:type="spellEnd"/>
          </w:p>
          <w:p w:rsidR="00011A21" w:rsidRPr="00C209F4" w:rsidRDefault="002F5AD8" w:rsidP="00AA4683">
            <w:pPr>
              <w:jc w:val="both"/>
            </w:pPr>
            <w:r>
              <w:rPr>
                <w:rFonts w:eastAsia="標楷體" w:hint="eastAsia"/>
              </w:rPr>
              <w:t>3.</w:t>
            </w:r>
            <w:r w:rsidR="00011A21">
              <w:rPr>
                <w:rFonts w:eastAsia="標楷體" w:hint="eastAsia"/>
              </w:rPr>
              <w:t>伸長位移量量測精準度</w:t>
            </w:r>
            <w:r w:rsidR="00BF55E3" w:rsidRPr="003B206F">
              <w:rPr>
                <w:rFonts w:eastAsia="標楷體"/>
              </w:rPr>
              <w:t>：</w:t>
            </w:r>
            <w:r w:rsidR="00011A21">
              <w:rPr>
                <w:rFonts w:eastAsia="標楷體" w:hint="eastAsia"/>
              </w:rPr>
              <w:t xml:space="preserve">1.0 </w:t>
            </w:r>
            <w:proofErr w:type="spellStart"/>
            <w:r w:rsidR="00011A21">
              <w:rPr>
                <w:rFonts w:eastAsia="標楷體"/>
              </w:rPr>
              <w:t>μ</w:t>
            </w:r>
            <w:r w:rsidR="00011A21">
              <w:rPr>
                <w:rFonts w:eastAsia="標楷體" w:hint="eastAsia"/>
              </w:rPr>
              <w:t>m</w:t>
            </w:r>
            <w:proofErr w:type="spellEnd"/>
          </w:p>
        </w:tc>
      </w:tr>
      <w:tr w:rsidR="00A936E1" w:rsidTr="00401D63">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721"/>
        </w:trPr>
        <w:tc>
          <w:tcPr>
            <w:tcW w:w="1302" w:type="dxa"/>
            <w:tcBorders>
              <w:top w:val="single" w:sz="6" w:space="0" w:color="auto"/>
              <w:left w:val="single" w:sz="12" w:space="0" w:color="auto"/>
              <w:bottom w:val="single" w:sz="6" w:space="0" w:color="auto"/>
            </w:tcBorders>
            <w:vAlign w:val="center"/>
          </w:tcPr>
          <w:p w:rsidR="00A936E1" w:rsidRPr="003231CA" w:rsidRDefault="002D62BE" w:rsidP="00AA4683">
            <w:pPr>
              <w:jc w:val="center"/>
              <w:rPr>
                <w:rFonts w:ascii="標楷體" w:eastAsia="標楷體" w:hAnsi="標楷體"/>
                <w:szCs w:val="24"/>
              </w:rPr>
            </w:pPr>
            <w:r w:rsidRPr="003231CA">
              <w:rPr>
                <w:rFonts w:ascii="標楷體" w:eastAsia="標楷體" w:hAnsi="標楷體" w:hint="eastAsia"/>
                <w:szCs w:val="24"/>
              </w:rPr>
              <w:t>儀器</w:t>
            </w:r>
            <w:r w:rsidR="00A936E1" w:rsidRPr="003231CA">
              <w:rPr>
                <w:rFonts w:ascii="標楷體" w:eastAsia="標楷體" w:hAnsi="標楷體"/>
                <w:szCs w:val="24"/>
              </w:rPr>
              <w:t>性能</w:t>
            </w:r>
          </w:p>
        </w:tc>
        <w:tc>
          <w:tcPr>
            <w:tcW w:w="8395" w:type="dxa"/>
            <w:gridSpan w:val="11"/>
            <w:tcBorders>
              <w:top w:val="single" w:sz="6" w:space="0" w:color="auto"/>
              <w:bottom w:val="single" w:sz="6" w:space="0" w:color="auto"/>
              <w:right w:val="single" w:sz="12" w:space="0" w:color="auto"/>
            </w:tcBorders>
            <w:vAlign w:val="center"/>
          </w:tcPr>
          <w:p w:rsidR="00A936E1" w:rsidRPr="003B206F" w:rsidRDefault="00011A21" w:rsidP="00B10F2C">
            <w:pPr>
              <w:jc w:val="both"/>
              <w:rPr>
                <w:rFonts w:ascii="標楷體" w:eastAsia="標楷體" w:hAnsi="標楷體"/>
              </w:rPr>
            </w:pPr>
            <w:r>
              <w:rPr>
                <w:rFonts w:ascii="標楷體" w:eastAsia="標楷體" w:hAnsi="標楷體" w:hint="eastAsia"/>
              </w:rPr>
              <w:t>量測材料於高溫定荷重下</w:t>
            </w:r>
            <w:proofErr w:type="gramStart"/>
            <w:r>
              <w:rPr>
                <w:rFonts w:ascii="標楷體" w:eastAsia="標楷體" w:hAnsi="標楷體" w:hint="eastAsia"/>
              </w:rPr>
              <w:t>的潛變行為</w:t>
            </w:r>
            <w:proofErr w:type="gramEnd"/>
            <w:r>
              <w:rPr>
                <w:rFonts w:ascii="標楷體" w:eastAsia="標楷體" w:hAnsi="標楷體" w:hint="eastAsia"/>
              </w:rPr>
              <w:t>，</w:t>
            </w:r>
            <w:r w:rsidR="008E33C7">
              <w:rPr>
                <w:rFonts w:ascii="標楷體" w:eastAsia="標楷體" w:hAnsi="標楷體" w:hint="eastAsia"/>
              </w:rPr>
              <w:t>可以</w:t>
            </w:r>
            <w:r>
              <w:rPr>
                <w:rFonts w:ascii="標楷體" w:eastAsia="標楷體" w:hAnsi="標楷體" w:hint="eastAsia"/>
              </w:rPr>
              <w:t>紀錄開始受力到破裂完整的變形行為，或是到達一定應變量即</w:t>
            </w:r>
            <w:r w:rsidR="008E33C7">
              <w:rPr>
                <w:rFonts w:ascii="標楷體" w:eastAsia="標楷體" w:hAnsi="標楷體" w:hint="eastAsia"/>
              </w:rPr>
              <w:t>停止</w:t>
            </w:r>
            <w:r>
              <w:rPr>
                <w:rFonts w:ascii="標楷體" w:eastAsia="標楷體" w:hAnsi="標楷體" w:hint="eastAsia"/>
              </w:rPr>
              <w:t>。</w:t>
            </w:r>
          </w:p>
        </w:tc>
      </w:tr>
      <w:tr w:rsidR="007934E4" w:rsidTr="00401D63">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547"/>
        </w:trPr>
        <w:tc>
          <w:tcPr>
            <w:tcW w:w="1302" w:type="dxa"/>
            <w:tcBorders>
              <w:top w:val="single" w:sz="6" w:space="0" w:color="auto"/>
              <w:left w:val="single" w:sz="12" w:space="0" w:color="auto"/>
              <w:bottom w:val="single" w:sz="6" w:space="0" w:color="auto"/>
            </w:tcBorders>
            <w:vAlign w:val="center"/>
          </w:tcPr>
          <w:p w:rsidR="007934E4" w:rsidRPr="00DD5724" w:rsidRDefault="007934E4" w:rsidP="00AA4683">
            <w:pPr>
              <w:jc w:val="center"/>
              <w:rPr>
                <w:rFonts w:ascii="標楷體" w:eastAsia="標楷體" w:hAnsi="標楷體"/>
                <w:szCs w:val="24"/>
              </w:rPr>
            </w:pPr>
            <w:r w:rsidRPr="00DD5724">
              <w:rPr>
                <w:rFonts w:ascii="標楷體" w:eastAsia="標楷體" w:hAnsi="標楷體"/>
                <w:bCs/>
                <w:szCs w:val="24"/>
              </w:rPr>
              <w:t>服務項目</w:t>
            </w:r>
          </w:p>
        </w:tc>
        <w:tc>
          <w:tcPr>
            <w:tcW w:w="8395" w:type="dxa"/>
            <w:gridSpan w:val="11"/>
            <w:tcBorders>
              <w:top w:val="single" w:sz="6" w:space="0" w:color="auto"/>
              <w:bottom w:val="single" w:sz="6" w:space="0" w:color="auto"/>
              <w:right w:val="single" w:sz="12" w:space="0" w:color="auto"/>
            </w:tcBorders>
            <w:vAlign w:val="center"/>
          </w:tcPr>
          <w:p w:rsidR="00DA631A" w:rsidRPr="00DD5724" w:rsidRDefault="00401D63" w:rsidP="00AA4683">
            <w:pPr>
              <w:jc w:val="both"/>
              <w:rPr>
                <w:rFonts w:ascii="標楷體" w:eastAsia="標楷體" w:hAnsi="標楷體"/>
              </w:rPr>
            </w:pPr>
            <w:r>
              <w:rPr>
                <w:rFonts w:ascii="標楷體" w:eastAsia="標楷體" w:hAnsi="標楷體" w:hint="eastAsia"/>
              </w:rPr>
              <w:t>測定材料於高溫定荷重下的</w:t>
            </w:r>
            <w:proofErr w:type="gramStart"/>
            <w:r>
              <w:rPr>
                <w:rFonts w:ascii="標楷體" w:eastAsia="標楷體" w:hAnsi="標楷體" w:hint="eastAsia"/>
              </w:rPr>
              <w:t>潛變拉伸量</w:t>
            </w:r>
            <w:proofErr w:type="gramEnd"/>
            <w:r>
              <w:rPr>
                <w:rFonts w:ascii="標楷體" w:eastAsia="標楷體" w:hAnsi="標楷體" w:hint="eastAsia"/>
              </w:rPr>
              <w:t>。</w:t>
            </w:r>
          </w:p>
        </w:tc>
      </w:tr>
      <w:tr w:rsidR="002D62BE" w:rsidRPr="00752C9C" w:rsidTr="00401D63">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1001"/>
        </w:trPr>
        <w:tc>
          <w:tcPr>
            <w:tcW w:w="1302" w:type="dxa"/>
            <w:tcBorders>
              <w:top w:val="single" w:sz="6" w:space="0" w:color="auto"/>
              <w:left w:val="single" w:sz="12" w:space="0" w:color="auto"/>
              <w:bottom w:val="single" w:sz="6" w:space="0" w:color="auto"/>
            </w:tcBorders>
            <w:vAlign w:val="center"/>
          </w:tcPr>
          <w:p w:rsidR="002D62BE" w:rsidRPr="003231CA" w:rsidRDefault="002D62BE" w:rsidP="00AA4683">
            <w:pPr>
              <w:jc w:val="center"/>
              <w:rPr>
                <w:rFonts w:ascii="標楷體" w:eastAsia="標楷體" w:hAnsi="標楷體"/>
                <w:szCs w:val="24"/>
              </w:rPr>
            </w:pPr>
            <w:r w:rsidRPr="003231CA">
              <w:rPr>
                <w:rFonts w:ascii="標楷體" w:eastAsia="標楷體" w:hAnsi="標楷體" w:hint="eastAsia"/>
                <w:szCs w:val="24"/>
              </w:rPr>
              <w:t>試片規格</w:t>
            </w:r>
          </w:p>
        </w:tc>
        <w:tc>
          <w:tcPr>
            <w:tcW w:w="8395" w:type="dxa"/>
            <w:gridSpan w:val="11"/>
            <w:tcBorders>
              <w:top w:val="single" w:sz="6" w:space="0" w:color="auto"/>
              <w:bottom w:val="single" w:sz="6" w:space="0" w:color="auto"/>
              <w:right w:val="single" w:sz="12" w:space="0" w:color="auto"/>
            </w:tcBorders>
            <w:vAlign w:val="center"/>
          </w:tcPr>
          <w:p w:rsidR="00BF7004" w:rsidRPr="00DA3EE7" w:rsidRDefault="002F5AD8" w:rsidP="00E92709">
            <w:pPr>
              <w:jc w:val="both"/>
              <w:rPr>
                <w:rFonts w:ascii="標楷體" w:eastAsia="標楷體" w:hAnsi="標楷體"/>
              </w:rPr>
            </w:pPr>
            <w:r>
              <w:rPr>
                <w:rFonts w:ascii="標楷體" w:eastAsia="標楷體" w:hAnsi="標楷體" w:hint="eastAsia"/>
              </w:rPr>
              <w:t>1.</w:t>
            </w:r>
            <w:r w:rsidR="00E92709" w:rsidRPr="00DA3EE7">
              <w:rPr>
                <w:rFonts w:ascii="標楷體" w:eastAsia="標楷體" w:hAnsi="標楷體" w:hint="eastAsia"/>
              </w:rPr>
              <w:t>圓</w:t>
            </w:r>
            <w:proofErr w:type="gramStart"/>
            <w:r w:rsidR="00E92709" w:rsidRPr="00DA3EE7">
              <w:rPr>
                <w:rFonts w:ascii="標楷體" w:eastAsia="標楷體" w:hAnsi="標楷體" w:hint="eastAsia"/>
              </w:rPr>
              <w:t>棒試棒</w:t>
            </w:r>
            <w:proofErr w:type="gramEnd"/>
            <w:r w:rsidR="00E92709" w:rsidRPr="00DA3EE7">
              <w:rPr>
                <w:rFonts w:ascii="標楷體" w:eastAsia="標楷體" w:hAnsi="標楷體" w:hint="eastAsia"/>
              </w:rPr>
              <w:t>: 直徑12 mm和長度100</w:t>
            </w:r>
            <w:r w:rsidR="00E92709" w:rsidRPr="00DA3EE7">
              <w:rPr>
                <w:rFonts w:ascii="標楷體" w:eastAsia="標楷體" w:hAnsi="標楷體"/>
              </w:rPr>
              <w:t xml:space="preserve"> </w:t>
            </w:r>
            <w:r w:rsidR="00E92709" w:rsidRPr="00DA3EE7">
              <w:rPr>
                <w:rFonts w:ascii="標楷體" w:eastAsia="標楷體" w:hAnsi="標楷體" w:hint="eastAsia"/>
              </w:rPr>
              <w:t>mm之圓棒</w:t>
            </w:r>
          </w:p>
          <w:p w:rsidR="00E92709" w:rsidRPr="00DA3EE7" w:rsidRDefault="002F5AD8" w:rsidP="00F27CAF">
            <w:pPr>
              <w:jc w:val="both"/>
              <w:rPr>
                <w:rFonts w:ascii="標楷體" w:eastAsia="標楷體" w:hAnsi="標楷體"/>
              </w:rPr>
            </w:pPr>
            <w:r>
              <w:rPr>
                <w:rFonts w:ascii="標楷體" w:eastAsia="標楷體" w:hAnsi="標楷體" w:hint="eastAsia"/>
              </w:rPr>
              <w:t>2.</w:t>
            </w:r>
            <w:proofErr w:type="gramStart"/>
            <w:r w:rsidR="00E92709" w:rsidRPr="00DA3EE7">
              <w:rPr>
                <w:rFonts w:ascii="標楷體" w:eastAsia="標楷體" w:hAnsi="標楷體" w:hint="eastAsia"/>
              </w:rPr>
              <w:t>板片試棒</w:t>
            </w:r>
            <w:proofErr w:type="gramEnd"/>
            <w:r w:rsidR="00E92709" w:rsidRPr="00DA3EE7">
              <w:rPr>
                <w:rFonts w:ascii="標楷體" w:eastAsia="標楷體" w:hAnsi="標楷體" w:hint="eastAsia"/>
              </w:rPr>
              <w:t xml:space="preserve">: </w:t>
            </w:r>
            <w:r w:rsidR="00F27CAF" w:rsidRPr="00DA3EE7">
              <w:rPr>
                <w:rFonts w:ascii="標楷體" w:eastAsia="標楷體" w:hAnsi="標楷體" w:hint="eastAsia"/>
              </w:rPr>
              <w:t>20 mm (寬)</w:t>
            </w:r>
            <w:r w:rsidR="00F27CAF" w:rsidRPr="00DA3EE7">
              <w:rPr>
                <w:rFonts w:ascii="標楷體" w:eastAsia="標楷體" w:hAnsi="標楷體"/>
              </w:rPr>
              <w:t xml:space="preserve"> X 150 </w:t>
            </w:r>
            <w:r w:rsidR="00F27CAF" w:rsidRPr="00DA3EE7">
              <w:rPr>
                <w:rFonts w:ascii="標楷體" w:eastAsia="標楷體" w:hAnsi="標楷體" w:hint="eastAsia"/>
              </w:rPr>
              <w:t>mm</w:t>
            </w:r>
            <w:r w:rsidR="00F27CAF" w:rsidRPr="00DA3EE7">
              <w:rPr>
                <w:rFonts w:ascii="標楷體" w:eastAsia="標楷體" w:hAnsi="標楷體"/>
              </w:rPr>
              <w:t>(</w:t>
            </w:r>
            <w:r w:rsidR="00F27CAF" w:rsidRPr="00DA3EE7">
              <w:rPr>
                <w:rFonts w:ascii="標楷體" w:eastAsia="標楷體" w:hAnsi="標楷體" w:hint="eastAsia"/>
              </w:rPr>
              <w:t>長)X</w:t>
            </w:r>
            <w:r w:rsidR="00F27CAF" w:rsidRPr="00DA3EE7">
              <w:rPr>
                <w:rFonts w:ascii="標楷體" w:eastAsia="標楷體" w:hAnsi="標楷體"/>
              </w:rPr>
              <w:t>3.5</w:t>
            </w:r>
            <w:r w:rsidR="00F27CAF" w:rsidRPr="00DA3EE7">
              <w:rPr>
                <w:rFonts w:ascii="標楷體" w:eastAsia="標楷體" w:hAnsi="標楷體" w:hint="eastAsia"/>
              </w:rPr>
              <w:t xml:space="preserve"> mm(厚)之板片</w:t>
            </w:r>
          </w:p>
          <w:p w:rsidR="00F27CAF" w:rsidRDefault="00F27CAF" w:rsidP="00752C9C">
            <w:pPr>
              <w:jc w:val="both"/>
              <w:rPr>
                <w:rFonts w:ascii="標楷體" w:eastAsia="標楷體" w:hAnsi="標楷體"/>
              </w:rPr>
            </w:pPr>
            <w:r w:rsidRPr="00DA3EE7">
              <w:rPr>
                <w:rFonts w:ascii="標楷體" w:eastAsia="標楷體" w:hAnsi="標楷體" w:hint="eastAsia"/>
              </w:rPr>
              <w:t>*</w:t>
            </w:r>
            <w:r w:rsidR="00752C9C">
              <w:rPr>
                <w:rFonts w:ascii="標楷體" w:eastAsia="標楷體" w:hAnsi="標楷體" w:hint="eastAsia"/>
              </w:rPr>
              <w:t>以上為所需要的樣品尺寸，</w:t>
            </w:r>
            <w:r w:rsidRPr="00DA3EE7">
              <w:rPr>
                <w:rFonts w:ascii="標楷體" w:eastAsia="標楷體" w:hAnsi="標楷體" w:hint="eastAsia"/>
              </w:rPr>
              <w:t>詳細</w:t>
            </w:r>
            <w:r w:rsidR="00752C9C">
              <w:rPr>
                <w:rFonts w:ascii="標楷體" w:eastAsia="標楷體" w:hAnsi="標楷體" w:hint="eastAsia"/>
              </w:rPr>
              <w:t>樣品加工圖樣</w:t>
            </w:r>
            <w:r w:rsidR="00DA3EE7">
              <w:rPr>
                <w:rFonts w:ascii="標楷體" w:eastAsia="標楷體" w:hAnsi="標楷體" w:hint="eastAsia"/>
              </w:rPr>
              <w:t>請洽管理人員</w:t>
            </w:r>
            <w:r w:rsidR="00752C9C">
              <w:rPr>
                <w:rFonts w:ascii="標楷體" w:eastAsia="標楷體" w:hAnsi="標楷體" w:hint="eastAsia"/>
              </w:rPr>
              <w:t>。</w:t>
            </w:r>
          </w:p>
          <w:p w:rsidR="00F172B9" w:rsidRPr="00DA3EE7" w:rsidRDefault="00F172B9" w:rsidP="00752C9C">
            <w:pPr>
              <w:jc w:val="both"/>
              <w:rPr>
                <w:rFonts w:ascii="標楷體" w:eastAsia="標楷體" w:hAnsi="標楷體"/>
              </w:rPr>
            </w:pPr>
          </w:p>
        </w:tc>
      </w:tr>
      <w:tr w:rsidR="003D14C8" w:rsidTr="003D14C8">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238"/>
        </w:trPr>
        <w:tc>
          <w:tcPr>
            <w:tcW w:w="1302" w:type="dxa"/>
            <w:vMerge w:val="restart"/>
            <w:tcBorders>
              <w:top w:val="single" w:sz="6" w:space="0" w:color="auto"/>
              <w:left w:val="single" w:sz="12" w:space="0" w:color="auto"/>
            </w:tcBorders>
            <w:vAlign w:val="center"/>
          </w:tcPr>
          <w:p w:rsidR="003D14C8" w:rsidRPr="003231CA" w:rsidRDefault="003D14C8" w:rsidP="00AA4683">
            <w:pPr>
              <w:jc w:val="center"/>
              <w:rPr>
                <w:rFonts w:ascii="標楷體" w:eastAsia="標楷體" w:hAnsi="標楷體"/>
                <w:szCs w:val="24"/>
              </w:rPr>
            </w:pPr>
            <w:r w:rsidRPr="003231CA">
              <w:rPr>
                <w:rFonts w:ascii="標楷體" w:eastAsia="標楷體" w:hAnsi="標楷體" w:hint="eastAsia"/>
                <w:szCs w:val="24"/>
              </w:rPr>
              <w:t>收費方式</w:t>
            </w:r>
          </w:p>
        </w:tc>
        <w:tc>
          <w:tcPr>
            <w:tcW w:w="3361" w:type="dxa"/>
            <w:gridSpan w:val="3"/>
            <w:tcBorders>
              <w:top w:val="single" w:sz="6" w:space="0" w:color="auto"/>
              <w:right w:val="single" w:sz="12" w:space="0" w:color="auto"/>
            </w:tcBorders>
            <w:vAlign w:val="center"/>
          </w:tcPr>
          <w:p w:rsidR="003D14C8" w:rsidRDefault="003D14C8" w:rsidP="00F172B9">
            <w:pPr>
              <w:jc w:val="center"/>
              <w:rPr>
                <w:rFonts w:eastAsia="標楷體"/>
              </w:rPr>
            </w:pPr>
            <w:r>
              <w:rPr>
                <w:rFonts w:eastAsia="標楷體" w:hint="eastAsia"/>
              </w:rPr>
              <w:t>項</w:t>
            </w:r>
            <w:r>
              <w:rPr>
                <w:rFonts w:eastAsia="標楷體" w:hint="eastAsia"/>
              </w:rPr>
              <w:t xml:space="preserve">    </w:t>
            </w:r>
            <w:r>
              <w:rPr>
                <w:rFonts w:eastAsia="標楷體" w:hint="eastAsia"/>
              </w:rPr>
              <w:t>目</w:t>
            </w:r>
          </w:p>
        </w:tc>
        <w:tc>
          <w:tcPr>
            <w:tcW w:w="1701" w:type="dxa"/>
            <w:gridSpan w:val="3"/>
            <w:tcBorders>
              <w:top w:val="single" w:sz="6" w:space="0" w:color="auto"/>
              <w:right w:val="single" w:sz="12" w:space="0" w:color="auto"/>
            </w:tcBorders>
            <w:vAlign w:val="center"/>
          </w:tcPr>
          <w:p w:rsidR="003D14C8" w:rsidRDefault="003D14C8" w:rsidP="00F172B9">
            <w:pPr>
              <w:jc w:val="center"/>
              <w:rPr>
                <w:rFonts w:eastAsia="標楷體"/>
              </w:rPr>
            </w:pPr>
            <w:r>
              <w:rPr>
                <w:rFonts w:eastAsia="標楷體" w:hint="eastAsia"/>
              </w:rPr>
              <w:t>高熵中心</w:t>
            </w:r>
            <w:r>
              <w:rPr>
                <w:rFonts w:eastAsia="標楷體" w:hint="eastAsia"/>
              </w:rPr>
              <w:t>(</w:t>
            </w:r>
            <w:r>
              <w:rPr>
                <w:rFonts w:eastAsia="標楷體" w:hint="eastAsia"/>
              </w:rPr>
              <w:t>含張守</w:t>
            </w:r>
            <w:proofErr w:type="gramStart"/>
            <w:r>
              <w:rPr>
                <w:rFonts w:eastAsia="標楷體" w:hint="eastAsia"/>
              </w:rPr>
              <w:t>ㄧ</w:t>
            </w:r>
            <w:proofErr w:type="gramEnd"/>
            <w:r>
              <w:rPr>
                <w:rFonts w:eastAsia="標楷體" w:hint="eastAsia"/>
              </w:rPr>
              <w:t>老師實驗室</w:t>
            </w:r>
            <w:r>
              <w:rPr>
                <w:rFonts w:eastAsia="標楷體" w:hint="eastAsia"/>
              </w:rPr>
              <w:t>)</w:t>
            </w:r>
          </w:p>
        </w:tc>
        <w:tc>
          <w:tcPr>
            <w:tcW w:w="1701" w:type="dxa"/>
            <w:gridSpan w:val="3"/>
            <w:tcBorders>
              <w:top w:val="single" w:sz="6" w:space="0" w:color="auto"/>
              <w:right w:val="single" w:sz="12" w:space="0" w:color="auto"/>
            </w:tcBorders>
            <w:vAlign w:val="center"/>
          </w:tcPr>
          <w:p w:rsidR="003D14C8" w:rsidRDefault="003D14C8" w:rsidP="00F172B9">
            <w:pPr>
              <w:jc w:val="center"/>
              <w:rPr>
                <w:rFonts w:eastAsia="標楷體"/>
              </w:rPr>
            </w:pPr>
            <w:r>
              <w:rPr>
                <w:rFonts w:eastAsia="標楷體" w:hint="eastAsia"/>
              </w:rPr>
              <w:t>學</w:t>
            </w:r>
            <w:proofErr w:type="gramStart"/>
            <w:r>
              <w:rPr>
                <w:rFonts w:eastAsia="標楷體" w:hint="eastAsia"/>
              </w:rPr>
              <w:t>研</w:t>
            </w:r>
            <w:proofErr w:type="gramEnd"/>
            <w:r>
              <w:rPr>
                <w:rFonts w:eastAsia="標楷體" w:hint="eastAsia"/>
              </w:rPr>
              <w:t>單位</w:t>
            </w:r>
          </w:p>
        </w:tc>
        <w:tc>
          <w:tcPr>
            <w:tcW w:w="1632" w:type="dxa"/>
            <w:gridSpan w:val="2"/>
            <w:tcBorders>
              <w:top w:val="single" w:sz="6" w:space="0" w:color="auto"/>
              <w:right w:val="single" w:sz="12" w:space="0" w:color="auto"/>
            </w:tcBorders>
            <w:vAlign w:val="center"/>
          </w:tcPr>
          <w:p w:rsidR="003D14C8" w:rsidRDefault="003D14C8" w:rsidP="00F172B9">
            <w:pPr>
              <w:jc w:val="center"/>
              <w:rPr>
                <w:rFonts w:eastAsia="標楷體"/>
              </w:rPr>
            </w:pPr>
            <w:r>
              <w:rPr>
                <w:rFonts w:eastAsia="標楷體" w:hint="eastAsia"/>
              </w:rPr>
              <w:t>業界</w:t>
            </w:r>
          </w:p>
        </w:tc>
      </w:tr>
      <w:tr w:rsidR="003D14C8" w:rsidTr="003D14C8">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238"/>
        </w:trPr>
        <w:tc>
          <w:tcPr>
            <w:tcW w:w="1302" w:type="dxa"/>
            <w:vMerge/>
            <w:tcBorders>
              <w:left w:val="single" w:sz="12" w:space="0" w:color="auto"/>
            </w:tcBorders>
            <w:vAlign w:val="center"/>
          </w:tcPr>
          <w:p w:rsidR="003D14C8" w:rsidRPr="003231CA" w:rsidRDefault="003D14C8" w:rsidP="00AA4683">
            <w:pPr>
              <w:jc w:val="center"/>
              <w:rPr>
                <w:rFonts w:ascii="標楷體" w:eastAsia="標楷體" w:hAnsi="標楷體"/>
                <w:szCs w:val="24"/>
              </w:rPr>
            </w:pPr>
          </w:p>
        </w:tc>
        <w:tc>
          <w:tcPr>
            <w:tcW w:w="3361" w:type="dxa"/>
            <w:gridSpan w:val="3"/>
            <w:tcBorders>
              <w:top w:val="single" w:sz="6" w:space="0" w:color="auto"/>
              <w:right w:val="single" w:sz="12" w:space="0" w:color="auto"/>
            </w:tcBorders>
            <w:vAlign w:val="center"/>
          </w:tcPr>
          <w:p w:rsidR="003D14C8" w:rsidRDefault="003D14C8" w:rsidP="00F172B9">
            <w:pPr>
              <w:jc w:val="center"/>
              <w:rPr>
                <w:rFonts w:eastAsia="標楷體"/>
              </w:rPr>
            </w:pPr>
            <w:r>
              <w:rPr>
                <w:rFonts w:eastAsia="標楷體" w:hint="eastAsia"/>
              </w:rPr>
              <w:t>開</w:t>
            </w:r>
            <w:r>
              <w:rPr>
                <w:rFonts w:eastAsia="標楷體" w:hint="eastAsia"/>
              </w:rPr>
              <w:t xml:space="preserve"> </w:t>
            </w:r>
            <w:r>
              <w:rPr>
                <w:rFonts w:eastAsia="標楷體" w:hint="eastAsia"/>
              </w:rPr>
              <w:t>機</w:t>
            </w:r>
            <w:r>
              <w:rPr>
                <w:rFonts w:eastAsia="標楷體" w:hint="eastAsia"/>
              </w:rPr>
              <w:t xml:space="preserve"> </w:t>
            </w:r>
            <w:r>
              <w:rPr>
                <w:rFonts w:eastAsia="標楷體" w:hint="eastAsia"/>
              </w:rPr>
              <w:t>費</w:t>
            </w:r>
          </w:p>
        </w:tc>
        <w:tc>
          <w:tcPr>
            <w:tcW w:w="1701" w:type="dxa"/>
            <w:gridSpan w:val="3"/>
            <w:tcBorders>
              <w:top w:val="single" w:sz="6" w:space="0" w:color="auto"/>
              <w:right w:val="single" w:sz="12" w:space="0" w:color="auto"/>
            </w:tcBorders>
            <w:vAlign w:val="center"/>
          </w:tcPr>
          <w:p w:rsidR="003D14C8" w:rsidRDefault="003D14C8" w:rsidP="00F172B9">
            <w:pPr>
              <w:jc w:val="center"/>
              <w:rPr>
                <w:rFonts w:eastAsia="標楷體"/>
              </w:rPr>
            </w:pPr>
            <w:r>
              <w:rPr>
                <w:rFonts w:eastAsia="標楷體" w:hint="eastAsia"/>
              </w:rPr>
              <w:t>2,000</w:t>
            </w:r>
            <w:r>
              <w:rPr>
                <w:rFonts w:eastAsia="標楷體" w:hint="eastAsia"/>
              </w:rPr>
              <w:t>元</w:t>
            </w:r>
            <w:r>
              <w:rPr>
                <w:rFonts w:eastAsia="標楷體" w:hint="eastAsia"/>
              </w:rPr>
              <w:t>/</w:t>
            </w:r>
            <w:r>
              <w:rPr>
                <w:rFonts w:eastAsia="標楷體" w:hint="eastAsia"/>
              </w:rPr>
              <w:t>片</w:t>
            </w:r>
          </w:p>
        </w:tc>
        <w:tc>
          <w:tcPr>
            <w:tcW w:w="1701" w:type="dxa"/>
            <w:gridSpan w:val="3"/>
            <w:tcBorders>
              <w:top w:val="single" w:sz="6" w:space="0" w:color="auto"/>
              <w:right w:val="single" w:sz="12" w:space="0" w:color="auto"/>
            </w:tcBorders>
            <w:vAlign w:val="center"/>
          </w:tcPr>
          <w:p w:rsidR="003D14C8" w:rsidRDefault="00386F8C" w:rsidP="00F172B9">
            <w:pPr>
              <w:jc w:val="center"/>
              <w:rPr>
                <w:rFonts w:eastAsia="標楷體"/>
              </w:rPr>
            </w:pPr>
            <w:r>
              <w:rPr>
                <w:rFonts w:eastAsia="標楷體" w:hint="eastAsia"/>
              </w:rPr>
              <w:t>4</w:t>
            </w:r>
            <w:r w:rsidR="003D14C8">
              <w:rPr>
                <w:rFonts w:eastAsia="標楷體" w:hint="eastAsia"/>
              </w:rPr>
              <w:t>,</w:t>
            </w:r>
            <w:r>
              <w:rPr>
                <w:rFonts w:eastAsia="標楷體" w:hint="eastAsia"/>
              </w:rPr>
              <w:t>0</w:t>
            </w:r>
            <w:r w:rsidR="003D14C8">
              <w:rPr>
                <w:rFonts w:eastAsia="標楷體" w:hint="eastAsia"/>
              </w:rPr>
              <w:t>00</w:t>
            </w:r>
            <w:r w:rsidR="003D14C8">
              <w:rPr>
                <w:rFonts w:eastAsia="標楷體" w:hint="eastAsia"/>
              </w:rPr>
              <w:t>元</w:t>
            </w:r>
            <w:r w:rsidR="003D14C8">
              <w:rPr>
                <w:rFonts w:eastAsia="標楷體" w:hint="eastAsia"/>
              </w:rPr>
              <w:t>/</w:t>
            </w:r>
            <w:r w:rsidR="003D14C8">
              <w:rPr>
                <w:rFonts w:eastAsia="標楷體" w:hint="eastAsia"/>
              </w:rPr>
              <w:t>片</w:t>
            </w:r>
          </w:p>
        </w:tc>
        <w:tc>
          <w:tcPr>
            <w:tcW w:w="1632" w:type="dxa"/>
            <w:gridSpan w:val="2"/>
            <w:tcBorders>
              <w:top w:val="single" w:sz="6" w:space="0" w:color="auto"/>
              <w:right w:val="single" w:sz="12" w:space="0" w:color="auto"/>
            </w:tcBorders>
            <w:vAlign w:val="center"/>
          </w:tcPr>
          <w:p w:rsidR="003D14C8" w:rsidRDefault="0089697B" w:rsidP="00F172B9">
            <w:pPr>
              <w:jc w:val="center"/>
              <w:rPr>
                <w:rFonts w:eastAsia="標楷體"/>
              </w:rPr>
            </w:pPr>
            <w:r>
              <w:rPr>
                <w:rFonts w:eastAsia="標楷體" w:hint="eastAsia"/>
              </w:rPr>
              <w:t>5</w:t>
            </w:r>
            <w:r w:rsidR="003D14C8">
              <w:rPr>
                <w:rFonts w:eastAsia="標楷體" w:hint="eastAsia"/>
              </w:rPr>
              <w:t>,</w:t>
            </w:r>
            <w:r>
              <w:rPr>
                <w:rFonts w:eastAsia="標楷體" w:hint="eastAsia"/>
              </w:rPr>
              <w:t>000</w:t>
            </w:r>
            <w:r w:rsidR="003D14C8">
              <w:rPr>
                <w:rFonts w:eastAsia="標楷體" w:hint="eastAsia"/>
              </w:rPr>
              <w:t>元</w:t>
            </w:r>
            <w:r w:rsidR="003D14C8">
              <w:rPr>
                <w:rFonts w:eastAsia="標楷體" w:hint="eastAsia"/>
              </w:rPr>
              <w:t>/</w:t>
            </w:r>
            <w:r w:rsidR="003D14C8">
              <w:rPr>
                <w:rFonts w:eastAsia="標楷體" w:hint="eastAsia"/>
              </w:rPr>
              <w:t>片</w:t>
            </w:r>
          </w:p>
        </w:tc>
      </w:tr>
      <w:tr w:rsidR="003D14C8" w:rsidTr="003D14C8">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238"/>
        </w:trPr>
        <w:tc>
          <w:tcPr>
            <w:tcW w:w="1302" w:type="dxa"/>
            <w:vMerge/>
            <w:tcBorders>
              <w:left w:val="single" w:sz="12" w:space="0" w:color="auto"/>
            </w:tcBorders>
            <w:vAlign w:val="center"/>
          </w:tcPr>
          <w:p w:rsidR="003D14C8" w:rsidRPr="003231CA" w:rsidRDefault="003D14C8" w:rsidP="00AA4683">
            <w:pPr>
              <w:jc w:val="center"/>
              <w:rPr>
                <w:rFonts w:ascii="標楷體" w:eastAsia="標楷體" w:hAnsi="標楷體"/>
                <w:szCs w:val="24"/>
              </w:rPr>
            </w:pPr>
          </w:p>
        </w:tc>
        <w:tc>
          <w:tcPr>
            <w:tcW w:w="3361" w:type="dxa"/>
            <w:gridSpan w:val="3"/>
            <w:tcBorders>
              <w:top w:val="single" w:sz="6" w:space="0" w:color="auto"/>
              <w:right w:val="single" w:sz="12" w:space="0" w:color="auto"/>
            </w:tcBorders>
            <w:vAlign w:val="center"/>
          </w:tcPr>
          <w:p w:rsidR="003D14C8" w:rsidRDefault="003D14C8" w:rsidP="00F172B9">
            <w:pPr>
              <w:jc w:val="center"/>
              <w:rPr>
                <w:rFonts w:eastAsia="標楷體"/>
              </w:rPr>
            </w:pPr>
            <w:r>
              <w:rPr>
                <w:rFonts w:eastAsia="標楷體" w:hint="eastAsia"/>
              </w:rPr>
              <w:t>儀器使用費</w:t>
            </w:r>
            <w:r>
              <w:rPr>
                <w:rFonts w:eastAsia="標楷體" w:hint="eastAsia"/>
              </w:rPr>
              <w:t>(1100</w:t>
            </w:r>
            <w:r>
              <w:rPr>
                <w:rFonts w:ascii="新細明體" w:hAnsi="新細明體" w:hint="eastAsia"/>
              </w:rPr>
              <w:t>˚</w:t>
            </w:r>
            <w:r>
              <w:rPr>
                <w:rFonts w:eastAsia="標楷體" w:hint="eastAsia"/>
              </w:rPr>
              <w:t>C)</w:t>
            </w:r>
          </w:p>
        </w:tc>
        <w:tc>
          <w:tcPr>
            <w:tcW w:w="1701" w:type="dxa"/>
            <w:gridSpan w:val="3"/>
            <w:tcBorders>
              <w:top w:val="single" w:sz="6" w:space="0" w:color="auto"/>
              <w:right w:val="single" w:sz="12" w:space="0" w:color="auto"/>
            </w:tcBorders>
            <w:vAlign w:val="center"/>
          </w:tcPr>
          <w:p w:rsidR="003D14C8" w:rsidRDefault="003D14C8" w:rsidP="003D14C8">
            <w:pPr>
              <w:jc w:val="center"/>
              <w:rPr>
                <w:rFonts w:eastAsia="標楷體"/>
              </w:rPr>
            </w:pPr>
            <w:r>
              <w:rPr>
                <w:rFonts w:eastAsia="標楷體" w:hint="eastAsia"/>
              </w:rPr>
              <w:t>不收費</w:t>
            </w:r>
          </w:p>
        </w:tc>
        <w:tc>
          <w:tcPr>
            <w:tcW w:w="1701" w:type="dxa"/>
            <w:gridSpan w:val="3"/>
            <w:tcBorders>
              <w:top w:val="single" w:sz="6" w:space="0" w:color="auto"/>
              <w:right w:val="single" w:sz="12" w:space="0" w:color="auto"/>
            </w:tcBorders>
            <w:vAlign w:val="center"/>
          </w:tcPr>
          <w:p w:rsidR="003D14C8" w:rsidRDefault="003D14C8" w:rsidP="00F172B9">
            <w:pPr>
              <w:jc w:val="center"/>
              <w:rPr>
                <w:rFonts w:eastAsia="標楷體"/>
              </w:rPr>
            </w:pPr>
            <w:r>
              <w:rPr>
                <w:rFonts w:eastAsia="標楷體" w:hint="eastAsia"/>
              </w:rPr>
              <w:t>150</w:t>
            </w:r>
            <w:r>
              <w:rPr>
                <w:rFonts w:eastAsia="標楷體" w:hint="eastAsia"/>
              </w:rPr>
              <w:t>元</w:t>
            </w:r>
            <w:r>
              <w:rPr>
                <w:rFonts w:eastAsia="標楷體" w:hint="eastAsia"/>
              </w:rPr>
              <w:t>/</w:t>
            </w:r>
            <w:r>
              <w:rPr>
                <w:rFonts w:eastAsia="標楷體" w:hint="eastAsia"/>
              </w:rPr>
              <w:t>時</w:t>
            </w:r>
          </w:p>
        </w:tc>
        <w:tc>
          <w:tcPr>
            <w:tcW w:w="1632" w:type="dxa"/>
            <w:gridSpan w:val="2"/>
            <w:tcBorders>
              <w:top w:val="single" w:sz="6" w:space="0" w:color="auto"/>
              <w:right w:val="single" w:sz="12" w:space="0" w:color="auto"/>
            </w:tcBorders>
            <w:vAlign w:val="center"/>
          </w:tcPr>
          <w:p w:rsidR="003D14C8" w:rsidRDefault="003D14C8" w:rsidP="00F172B9">
            <w:pPr>
              <w:jc w:val="center"/>
              <w:rPr>
                <w:rFonts w:eastAsia="標楷體"/>
              </w:rPr>
            </w:pPr>
            <w:r>
              <w:rPr>
                <w:rFonts w:eastAsia="標楷體" w:hint="eastAsia"/>
              </w:rPr>
              <w:t>200</w:t>
            </w:r>
            <w:r>
              <w:rPr>
                <w:rFonts w:eastAsia="標楷體" w:hint="eastAsia"/>
              </w:rPr>
              <w:t>元</w:t>
            </w:r>
            <w:r>
              <w:rPr>
                <w:rFonts w:eastAsia="標楷體" w:hint="eastAsia"/>
              </w:rPr>
              <w:t>/</w:t>
            </w:r>
            <w:r>
              <w:rPr>
                <w:rFonts w:eastAsia="標楷體" w:hint="eastAsia"/>
              </w:rPr>
              <w:t>時</w:t>
            </w:r>
          </w:p>
        </w:tc>
      </w:tr>
      <w:tr w:rsidR="00386F8C" w:rsidTr="003D14C8">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238"/>
        </w:trPr>
        <w:tc>
          <w:tcPr>
            <w:tcW w:w="1302" w:type="dxa"/>
            <w:vMerge/>
            <w:tcBorders>
              <w:left w:val="single" w:sz="12" w:space="0" w:color="auto"/>
            </w:tcBorders>
            <w:vAlign w:val="center"/>
          </w:tcPr>
          <w:p w:rsidR="00386F8C" w:rsidRPr="003231CA" w:rsidRDefault="00386F8C" w:rsidP="00386F8C">
            <w:pPr>
              <w:jc w:val="center"/>
              <w:rPr>
                <w:rFonts w:ascii="標楷體" w:eastAsia="標楷體" w:hAnsi="標楷體"/>
                <w:szCs w:val="24"/>
              </w:rPr>
            </w:pPr>
          </w:p>
        </w:tc>
        <w:tc>
          <w:tcPr>
            <w:tcW w:w="3361" w:type="dxa"/>
            <w:gridSpan w:val="3"/>
            <w:tcBorders>
              <w:top w:val="single" w:sz="6" w:space="0" w:color="auto"/>
              <w:right w:val="single" w:sz="12" w:space="0" w:color="auto"/>
            </w:tcBorders>
            <w:vAlign w:val="center"/>
          </w:tcPr>
          <w:p w:rsidR="00386F8C" w:rsidRDefault="00386F8C" w:rsidP="00386F8C">
            <w:pPr>
              <w:jc w:val="center"/>
              <w:rPr>
                <w:rFonts w:eastAsia="標楷體"/>
              </w:rPr>
            </w:pPr>
            <w:r>
              <w:rPr>
                <w:rFonts w:eastAsia="標楷體" w:hint="eastAsia"/>
              </w:rPr>
              <w:t>超過</w:t>
            </w:r>
            <w:r>
              <w:rPr>
                <w:rFonts w:eastAsia="標楷體" w:hint="eastAsia"/>
              </w:rPr>
              <w:t>900</w:t>
            </w:r>
            <w:r>
              <w:rPr>
                <w:rFonts w:ascii="新細明體" w:hAnsi="新細明體" w:hint="eastAsia"/>
              </w:rPr>
              <w:t>˚</w:t>
            </w:r>
            <w:r>
              <w:rPr>
                <w:rFonts w:eastAsia="標楷體" w:hint="eastAsia"/>
              </w:rPr>
              <w:t>C(</w:t>
            </w:r>
            <w:r>
              <w:rPr>
                <w:rFonts w:eastAsia="標楷體" w:hint="eastAsia"/>
              </w:rPr>
              <w:t>含</w:t>
            </w:r>
            <w:r>
              <w:rPr>
                <w:rFonts w:eastAsia="標楷體" w:hint="eastAsia"/>
              </w:rPr>
              <w:t>)</w:t>
            </w:r>
            <w:r>
              <w:rPr>
                <w:rFonts w:eastAsia="標楷體" w:hint="eastAsia"/>
              </w:rPr>
              <w:t>加收熱電偶費用</w:t>
            </w:r>
          </w:p>
        </w:tc>
        <w:tc>
          <w:tcPr>
            <w:tcW w:w="1701" w:type="dxa"/>
            <w:gridSpan w:val="3"/>
            <w:tcBorders>
              <w:top w:val="single" w:sz="6" w:space="0" w:color="auto"/>
              <w:right w:val="single" w:sz="12" w:space="0" w:color="auto"/>
            </w:tcBorders>
            <w:vAlign w:val="center"/>
          </w:tcPr>
          <w:p w:rsidR="00386F8C" w:rsidRDefault="00EB0BBA" w:rsidP="00386F8C">
            <w:pPr>
              <w:jc w:val="center"/>
              <w:rPr>
                <w:rFonts w:eastAsia="標楷體"/>
              </w:rPr>
            </w:pPr>
            <w:r>
              <w:rPr>
                <w:rFonts w:eastAsia="標楷體" w:hint="eastAsia"/>
              </w:rPr>
              <w:t>2</w:t>
            </w:r>
            <w:r w:rsidR="00386F8C">
              <w:rPr>
                <w:rFonts w:eastAsia="標楷體" w:hint="eastAsia"/>
              </w:rPr>
              <w:t>,</w:t>
            </w:r>
            <w:r>
              <w:rPr>
                <w:rFonts w:eastAsia="標楷體" w:hint="eastAsia"/>
              </w:rPr>
              <w:t>5</w:t>
            </w:r>
            <w:r w:rsidR="00386F8C">
              <w:rPr>
                <w:rFonts w:eastAsia="標楷體" w:hint="eastAsia"/>
              </w:rPr>
              <w:t>00</w:t>
            </w:r>
            <w:r w:rsidR="00386F8C">
              <w:rPr>
                <w:rFonts w:eastAsia="標楷體" w:hint="eastAsia"/>
              </w:rPr>
              <w:t>元</w:t>
            </w:r>
            <w:r w:rsidR="00386F8C">
              <w:rPr>
                <w:rFonts w:eastAsia="標楷體" w:hint="eastAsia"/>
              </w:rPr>
              <w:t>/</w:t>
            </w:r>
            <w:r w:rsidR="00386F8C">
              <w:rPr>
                <w:rFonts w:eastAsia="標楷體" w:hint="eastAsia"/>
              </w:rPr>
              <w:t>片</w:t>
            </w:r>
          </w:p>
        </w:tc>
        <w:tc>
          <w:tcPr>
            <w:tcW w:w="1701" w:type="dxa"/>
            <w:gridSpan w:val="3"/>
            <w:tcBorders>
              <w:top w:val="single" w:sz="6" w:space="0" w:color="auto"/>
              <w:right w:val="single" w:sz="12" w:space="0" w:color="auto"/>
            </w:tcBorders>
            <w:vAlign w:val="center"/>
          </w:tcPr>
          <w:p w:rsidR="00386F8C" w:rsidRDefault="00386F8C" w:rsidP="00386F8C">
            <w:pPr>
              <w:jc w:val="center"/>
              <w:rPr>
                <w:rFonts w:eastAsia="標楷體"/>
              </w:rPr>
            </w:pPr>
            <w:r>
              <w:rPr>
                <w:rFonts w:eastAsia="標楷體" w:hint="eastAsia"/>
              </w:rPr>
              <w:t>4,000</w:t>
            </w:r>
            <w:r>
              <w:rPr>
                <w:rFonts w:eastAsia="標楷體" w:hint="eastAsia"/>
              </w:rPr>
              <w:t>元</w:t>
            </w:r>
            <w:r>
              <w:rPr>
                <w:rFonts w:eastAsia="標楷體" w:hint="eastAsia"/>
              </w:rPr>
              <w:t>/</w:t>
            </w:r>
            <w:r>
              <w:rPr>
                <w:rFonts w:eastAsia="標楷體" w:hint="eastAsia"/>
              </w:rPr>
              <w:t>片</w:t>
            </w:r>
          </w:p>
        </w:tc>
        <w:tc>
          <w:tcPr>
            <w:tcW w:w="1632" w:type="dxa"/>
            <w:gridSpan w:val="2"/>
            <w:tcBorders>
              <w:top w:val="single" w:sz="6" w:space="0" w:color="auto"/>
              <w:right w:val="single" w:sz="12" w:space="0" w:color="auto"/>
            </w:tcBorders>
            <w:vAlign w:val="center"/>
          </w:tcPr>
          <w:p w:rsidR="00386F8C" w:rsidRDefault="00386F8C" w:rsidP="00386F8C">
            <w:pPr>
              <w:jc w:val="center"/>
              <w:rPr>
                <w:rFonts w:eastAsia="標楷體"/>
              </w:rPr>
            </w:pPr>
            <w:r>
              <w:rPr>
                <w:rFonts w:eastAsia="標楷體" w:hint="eastAsia"/>
              </w:rPr>
              <w:t>5,000</w:t>
            </w:r>
            <w:r>
              <w:rPr>
                <w:rFonts w:eastAsia="標楷體" w:hint="eastAsia"/>
              </w:rPr>
              <w:t>元</w:t>
            </w:r>
            <w:r>
              <w:rPr>
                <w:rFonts w:eastAsia="標楷體" w:hint="eastAsia"/>
              </w:rPr>
              <w:t>/</w:t>
            </w:r>
            <w:r>
              <w:rPr>
                <w:rFonts w:eastAsia="標楷體" w:hint="eastAsia"/>
              </w:rPr>
              <w:t>片</w:t>
            </w:r>
          </w:p>
        </w:tc>
      </w:tr>
      <w:tr w:rsidR="00386F8C" w:rsidTr="003D14C8">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238"/>
        </w:trPr>
        <w:tc>
          <w:tcPr>
            <w:tcW w:w="1302" w:type="dxa"/>
            <w:vMerge/>
            <w:tcBorders>
              <w:left w:val="single" w:sz="12" w:space="0" w:color="auto"/>
            </w:tcBorders>
            <w:vAlign w:val="center"/>
          </w:tcPr>
          <w:p w:rsidR="00386F8C" w:rsidRPr="003231CA" w:rsidRDefault="00386F8C" w:rsidP="00386F8C">
            <w:pPr>
              <w:jc w:val="center"/>
              <w:rPr>
                <w:rFonts w:ascii="標楷體" w:eastAsia="標楷體" w:hAnsi="標楷體"/>
                <w:szCs w:val="24"/>
              </w:rPr>
            </w:pPr>
          </w:p>
        </w:tc>
        <w:tc>
          <w:tcPr>
            <w:tcW w:w="3361" w:type="dxa"/>
            <w:gridSpan w:val="3"/>
            <w:tcBorders>
              <w:top w:val="single" w:sz="6" w:space="0" w:color="auto"/>
              <w:right w:val="single" w:sz="12" w:space="0" w:color="auto"/>
            </w:tcBorders>
            <w:vAlign w:val="center"/>
          </w:tcPr>
          <w:p w:rsidR="00386F8C" w:rsidRDefault="00386F8C" w:rsidP="00386F8C">
            <w:pPr>
              <w:jc w:val="center"/>
              <w:rPr>
                <w:rFonts w:eastAsia="標楷體"/>
              </w:rPr>
            </w:pPr>
            <w:r w:rsidRPr="0089697B">
              <w:rPr>
                <w:rFonts w:eastAsia="標楷體" w:hint="eastAsia"/>
              </w:rPr>
              <w:t>完整報告</w:t>
            </w:r>
          </w:p>
        </w:tc>
        <w:tc>
          <w:tcPr>
            <w:tcW w:w="1701" w:type="dxa"/>
            <w:gridSpan w:val="3"/>
            <w:tcBorders>
              <w:top w:val="single" w:sz="6" w:space="0" w:color="auto"/>
              <w:right w:val="single" w:sz="12" w:space="0" w:color="auto"/>
            </w:tcBorders>
            <w:vAlign w:val="center"/>
          </w:tcPr>
          <w:p w:rsidR="00386F8C" w:rsidRDefault="00386F8C" w:rsidP="00386F8C">
            <w:pPr>
              <w:jc w:val="center"/>
              <w:rPr>
                <w:rFonts w:eastAsia="標楷體"/>
              </w:rPr>
            </w:pPr>
            <w:r>
              <w:rPr>
                <w:rFonts w:eastAsia="標楷體" w:hint="eastAsia"/>
              </w:rPr>
              <w:t>5</w:t>
            </w:r>
            <w:r w:rsidRPr="0089697B">
              <w:rPr>
                <w:rFonts w:eastAsia="標楷體" w:hint="eastAsia"/>
              </w:rPr>
              <w:t>,000</w:t>
            </w:r>
            <w:r w:rsidRPr="0089697B">
              <w:rPr>
                <w:rFonts w:eastAsia="標楷體" w:hint="eastAsia"/>
              </w:rPr>
              <w:t>元</w:t>
            </w:r>
            <w:r w:rsidRPr="0089697B">
              <w:rPr>
                <w:rFonts w:eastAsia="標楷體" w:hint="eastAsia"/>
              </w:rPr>
              <w:t>/</w:t>
            </w:r>
            <w:r w:rsidRPr="0089697B">
              <w:rPr>
                <w:rFonts w:eastAsia="標楷體" w:hint="eastAsia"/>
              </w:rPr>
              <w:t>份</w:t>
            </w:r>
          </w:p>
        </w:tc>
        <w:tc>
          <w:tcPr>
            <w:tcW w:w="1701" w:type="dxa"/>
            <w:gridSpan w:val="3"/>
            <w:tcBorders>
              <w:top w:val="single" w:sz="6" w:space="0" w:color="auto"/>
              <w:right w:val="single" w:sz="12" w:space="0" w:color="auto"/>
            </w:tcBorders>
            <w:vAlign w:val="center"/>
          </w:tcPr>
          <w:p w:rsidR="00386F8C" w:rsidRDefault="00386F8C" w:rsidP="00386F8C">
            <w:pPr>
              <w:jc w:val="center"/>
              <w:rPr>
                <w:rFonts w:eastAsia="標楷體"/>
              </w:rPr>
            </w:pPr>
            <w:r w:rsidRPr="0089697B">
              <w:rPr>
                <w:rFonts w:eastAsia="標楷體" w:hint="eastAsia"/>
              </w:rPr>
              <w:t>8,000</w:t>
            </w:r>
            <w:r w:rsidRPr="0089697B">
              <w:rPr>
                <w:rFonts w:eastAsia="標楷體" w:hint="eastAsia"/>
              </w:rPr>
              <w:t>元</w:t>
            </w:r>
            <w:r w:rsidRPr="0089697B">
              <w:rPr>
                <w:rFonts w:eastAsia="標楷體" w:hint="eastAsia"/>
              </w:rPr>
              <w:t>/</w:t>
            </w:r>
            <w:r w:rsidRPr="0089697B">
              <w:rPr>
                <w:rFonts w:eastAsia="標楷體" w:hint="eastAsia"/>
              </w:rPr>
              <w:t>份</w:t>
            </w:r>
          </w:p>
        </w:tc>
        <w:tc>
          <w:tcPr>
            <w:tcW w:w="1632" w:type="dxa"/>
            <w:gridSpan w:val="2"/>
            <w:tcBorders>
              <w:top w:val="single" w:sz="6" w:space="0" w:color="auto"/>
              <w:right w:val="single" w:sz="12" w:space="0" w:color="auto"/>
            </w:tcBorders>
            <w:vAlign w:val="center"/>
          </w:tcPr>
          <w:p w:rsidR="00386F8C" w:rsidRDefault="00386F8C" w:rsidP="00386F8C">
            <w:pPr>
              <w:jc w:val="center"/>
              <w:rPr>
                <w:rFonts w:eastAsia="標楷體"/>
              </w:rPr>
            </w:pPr>
            <w:r>
              <w:rPr>
                <w:rFonts w:eastAsia="標楷體" w:hint="eastAsia"/>
              </w:rPr>
              <w:t>10</w:t>
            </w:r>
            <w:r w:rsidRPr="0089697B">
              <w:rPr>
                <w:rFonts w:eastAsia="標楷體" w:hint="eastAsia"/>
              </w:rPr>
              <w:t>000</w:t>
            </w:r>
            <w:r w:rsidRPr="0089697B">
              <w:rPr>
                <w:rFonts w:eastAsia="標楷體" w:hint="eastAsia"/>
              </w:rPr>
              <w:t>元</w:t>
            </w:r>
            <w:r w:rsidRPr="0089697B">
              <w:rPr>
                <w:rFonts w:eastAsia="標楷體" w:hint="eastAsia"/>
              </w:rPr>
              <w:t>/</w:t>
            </w:r>
            <w:r w:rsidRPr="0089697B">
              <w:rPr>
                <w:rFonts w:eastAsia="標楷體" w:hint="eastAsia"/>
              </w:rPr>
              <w:t>份</w:t>
            </w:r>
          </w:p>
        </w:tc>
      </w:tr>
      <w:tr w:rsidR="00386F8C" w:rsidTr="00342380">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238"/>
        </w:trPr>
        <w:tc>
          <w:tcPr>
            <w:tcW w:w="1302" w:type="dxa"/>
            <w:vMerge/>
            <w:tcBorders>
              <w:left w:val="single" w:sz="12" w:space="0" w:color="auto"/>
              <w:bottom w:val="single" w:sz="6" w:space="0" w:color="auto"/>
            </w:tcBorders>
            <w:vAlign w:val="center"/>
          </w:tcPr>
          <w:p w:rsidR="00386F8C" w:rsidRPr="003231CA" w:rsidRDefault="00386F8C" w:rsidP="00386F8C">
            <w:pPr>
              <w:jc w:val="center"/>
              <w:rPr>
                <w:rFonts w:ascii="標楷體" w:eastAsia="標楷體" w:hAnsi="標楷體"/>
                <w:szCs w:val="24"/>
              </w:rPr>
            </w:pPr>
          </w:p>
        </w:tc>
        <w:tc>
          <w:tcPr>
            <w:tcW w:w="8395" w:type="dxa"/>
            <w:gridSpan w:val="11"/>
            <w:tcBorders>
              <w:top w:val="single" w:sz="6" w:space="0" w:color="auto"/>
              <w:right w:val="single" w:sz="12" w:space="0" w:color="auto"/>
            </w:tcBorders>
            <w:vAlign w:val="center"/>
          </w:tcPr>
          <w:p w:rsidR="00386F8C" w:rsidRDefault="00386F8C" w:rsidP="00386F8C">
            <w:pPr>
              <w:ind w:left="960" w:hangingChars="400" w:hanging="960"/>
              <w:jc w:val="both"/>
              <w:rPr>
                <w:rFonts w:eastAsia="標楷體"/>
              </w:rPr>
            </w:pPr>
            <w:r>
              <w:rPr>
                <w:rFonts w:eastAsia="標楷體" w:hint="eastAsia"/>
              </w:rPr>
              <w:t>備註</w:t>
            </w:r>
            <w:r>
              <w:rPr>
                <w:rFonts w:ascii="標楷體" w:eastAsia="標楷體" w:hAnsi="標楷體" w:hint="eastAsia"/>
              </w:rPr>
              <w:t>：1.</w:t>
            </w:r>
            <w:r>
              <w:rPr>
                <w:rFonts w:eastAsia="標楷體" w:hint="eastAsia"/>
              </w:rPr>
              <w:t>上機測試時數不足</w:t>
            </w:r>
            <w:r>
              <w:rPr>
                <w:rFonts w:eastAsia="標楷體" w:hint="eastAsia"/>
              </w:rPr>
              <w:t>20</w:t>
            </w:r>
            <w:r>
              <w:rPr>
                <w:rFonts w:eastAsia="標楷體" w:hint="eastAsia"/>
              </w:rPr>
              <w:t>小時以</w:t>
            </w:r>
            <w:r>
              <w:rPr>
                <w:rFonts w:eastAsia="標楷體" w:hint="eastAsia"/>
              </w:rPr>
              <w:t>20</w:t>
            </w:r>
            <w:r>
              <w:rPr>
                <w:rFonts w:eastAsia="標楷體" w:hint="eastAsia"/>
              </w:rPr>
              <w:t>小時計。</w:t>
            </w:r>
            <w:r w:rsidRPr="00BD380B">
              <w:rPr>
                <w:rFonts w:eastAsia="標楷體" w:hint="eastAsia"/>
              </w:rPr>
              <w:t>測試總時數</w:t>
            </w:r>
            <w:r w:rsidRPr="00BD380B">
              <w:rPr>
                <w:rFonts w:eastAsia="標楷體" w:hint="eastAsia"/>
              </w:rPr>
              <w:t>&gt;1</w:t>
            </w:r>
            <w:r w:rsidRPr="00BD380B">
              <w:rPr>
                <w:rFonts w:eastAsia="標楷體" w:hint="eastAsia"/>
              </w:rPr>
              <w:t>天</w:t>
            </w:r>
            <w:r w:rsidRPr="00BD380B">
              <w:rPr>
                <w:rFonts w:eastAsia="標楷體" w:hint="eastAsia"/>
              </w:rPr>
              <w:t>(2</w:t>
            </w:r>
            <w:r>
              <w:rPr>
                <w:rFonts w:eastAsia="標楷體"/>
              </w:rPr>
              <w:t>4</w:t>
            </w:r>
            <w:r w:rsidRPr="00BD380B">
              <w:rPr>
                <w:rFonts w:eastAsia="標楷體" w:hint="eastAsia"/>
              </w:rPr>
              <w:t>小時</w:t>
            </w:r>
            <w:r w:rsidRPr="00BD380B">
              <w:rPr>
                <w:rFonts w:eastAsia="標楷體" w:hint="eastAsia"/>
              </w:rPr>
              <w:t>)</w:t>
            </w:r>
            <w:r w:rsidRPr="00BD380B">
              <w:rPr>
                <w:rFonts w:eastAsia="標楷體" w:hint="eastAsia"/>
              </w:rPr>
              <w:t>，每多超過一天開機費加</w:t>
            </w:r>
            <w:r w:rsidRPr="00BD380B">
              <w:rPr>
                <w:rFonts w:eastAsia="標楷體" w:hint="eastAsia"/>
              </w:rPr>
              <w:t>1</w:t>
            </w:r>
            <w:r>
              <w:rPr>
                <w:rFonts w:eastAsia="標楷體"/>
              </w:rPr>
              <w:t>,</w:t>
            </w:r>
            <w:r w:rsidRPr="00BD380B">
              <w:rPr>
                <w:rFonts w:eastAsia="標楷體" w:hint="eastAsia"/>
              </w:rPr>
              <w:t>0</w:t>
            </w:r>
            <w:r>
              <w:rPr>
                <w:rFonts w:eastAsia="標楷體" w:hint="eastAsia"/>
              </w:rPr>
              <w:t>0</w:t>
            </w:r>
            <w:r w:rsidRPr="00BD380B">
              <w:rPr>
                <w:rFonts w:eastAsia="標楷體" w:hint="eastAsia"/>
              </w:rPr>
              <w:t>0</w:t>
            </w:r>
            <w:r w:rsidRPr="00BD380B">
              <w:rPr>
                <w:rFonts w:eastAsia="標楷體" w:hint="eastAsia"/>
              </w:rPr>
              <w:t>元</w:t>
            </w:r>
            <w:r w:rsidRPr="00BD380B">
              <w:rPr>
                <w:rFonts w:eastAsia="標楷體" w:hint="eastAsia"/>
              </w:rPr>
              <w:t>/</w:t>
            </w:r>
            <w:r w:rsidRPr="00BD380B">
              <w:rPr>
                <w:rFonts w:eastAsia="標楷體" w:hint="eastAsia"/>
              </w:rPr>
              <w:t>片。</w:t>
            </w:r>
          </w:p>
          <w:p w:rsidR="00386F8C" w:rsidRPr="00D975EC" w:rsidRDefault="00386F8C" w:rsidP="00386F8C">
            <w:pPr>
              <w:jc w:val="both"/>
              <w:rPr>
                <w:rFonts w:eastAsia="標楷體"/>
              </w:rPr>
            </w:pPr>
            <w:r>
              <w:rPr>
                <w:rFonts w:eastAsia="標楷體" w:hint="eastAsia"/>
              </w:rPr>
              <w:t xml:space="preserve">      2.</w:t>
            </w:r>
            <w:r w:rsidRPr="00D975EC">
              <w:rPr>
                <w:rFonts w:eastAsia="標楷體" w:hint="eastAsia"/>
              </w:rPr>
              <w:t>測試樣品必須擁有一定的抗氧化性質，避免與固定夾具沾</w:t>
            </w:r>
            <w:proofErr w:type="gramStart"/>
            <w:r w:rsidRPr="00D975EC">
              <w:rPr>
                <w:rFonts w:eastAsia="標楷體" w:hint="eastAsia"/>
              </w:rPr>
              <w:t>黏</w:t>
            </w:r>
            <w:proofErr w:type="gramEnd"/>
            <w:r w:rsidRPr="00D975EC">
              <w:rPr>
                <w:rFonts w:eastAsia="標楷體" w:hint="eastAsia"/>
              </w:rPr>
              <w:t>。</w:t>
            </w:r>
          </w:p>
          <w:p w:rsidR="00386F8C" w:rsidRPr="00D9359F" w:rsidRDefault="00386F8C" w:rsidP="00386F8C">
            <w:pPr>
              <w:jc w:val="both"/>
              <w:rPr>
                <w:rFonts w:eastAsia="標楷體"/>
              </w:rPr>
            </w:pPr>
            <w:r>
              <w:rPr>
                <w:rFonts w:eastAsia="標楷體" w:hint="eastAsia"/>
              </w:rPr>
              <w:t xml:space="preserve">      3.</w:t>
            </w:r>
            <w:r w:rsidRPr="00D975EC">
              <w:rPr>
                <w:rFonts w:eastAsia="標楷體" w:hint="eastAsia"/>
              </w:rPr>
              <w:t>若試片具有揮發性，測試時汙染機台，將視情況加收處理費。</w:t>
            </w:r>
          </w:p>
          <w:p w:rsidR="00386F8C" w:rsidRDefault="00386F8C" w:rsidP="00386F8C">
            <w:pPr>
              <w:jc w:val="both"/>
              <w:rPr>
                <w:rFonts w:eastAsia="標楷體"/>
              </w:rPr>
            </w:pPr>
            <w:r>
              <w:rPr>
                <w:rFonts w:eastAsia="標楷體"/>
              </w:rPr>
              <w:t xml:space="preserve">      4.</w:t>
            </w:r>
            <w:r w:rsidRPr="00BD380B">
              <w:rPr>
                <w:rFonts w:eastAsia="標楷體" w:hint="eastAsia"/>
              </w:rPr>
              <w:t>.</w:t>
            </w:r>
            <w:r w:rsidRPr="00BD380B">
              <w:rPr>
                <w:rFonts w:eastAsia="標楷體" w:hint="eastAsia"/>
              </w:rPr>
              <w:t>若試片與當初提供規格不符</w:t>
            </w:r>
            <w:r w:rsidRPr="00BD380B">
              <w:rPr>
                <w:rFonts w:eastAsia="標楷體" w:hint="eastAsia"/>
              </w:rPr>
              <w:t>,</w:t>
            </w:r>
            <w:r>
              <w:rPr>
                <w:rFonts w:eastAsia="標楷體" w:hint="eastAsia"/>
              </w:rPr>
              <w:t>需加收</w:t>
            </w:r>
            <w:r w:rsidRPr="00BD380B">
              <w:rPr>
                <w:rFonts w:eastAsia="標楷體" w:hint="eastAsia"/>
              </w:rPr>
              <w:t>試片</w:t>
            </w:r>
            <w:r>
              <w:rPr>
                <w:rFonts w:eastAsia="標楷體" w:hint="eastAsia"/>
              </w:rPr>
              <w:t>再</w:t>
            </w:r>
            <w:r w:rsidRPr="00BD380B">
              <w:rPr>
                <w:rFonts w:eastAsia="標楷體" w:hint="eastAsia"/>
              </w:rPr>
              <w:t>處理費</w:t>
            </w:r>
            <w:r w:rsidRPr="00BD380B">
              <w:rPr>
                <w:rFonts w:eastAsia="標楷體" w:hint="eastAsia"/>
              </w:rPr>
              <w:t>2000</w:t>
            </w:r>
            <w:r w:rsidRPr="00BD380B">
              <w:rPr>
                <w:rFonts w:eastAsia="標楷體" w:hint="eastAsia"/>
              </w:rPr>
              <w:t>元</w:t>
            </w:r>
            <w:r w:rsidRPr="00BD380B">
              <w:rPr>
                <w:rFonts w:eastAsia="標楷體" w:hint="eastAsia"/>
              </w:rPr>
              <w:t>/</w:t>
            </w:r>
            <w:r w:rsidRPr="00BD380B">
              <w:rPr>
                <w:rFonts w:eastAsia="標楷體" w:hint="eastAsia"/>
              </w:rPr>
              <w:t>片</w:t>
            </w:r>
            <w:r>
              <w:rPr>
                <w:rFonts w:eastAsia="標楷體" w:hint="eastAsia"/>
              </w:rPr>
              <w:t>計</w:t>
            </w:r>
            <w:r w:rsidRPr="00BD380B">
              <w:rPr>
                <w:rFonts w:eastAsia="標楷體" w:hint="eastAsia"/>
              </w:rPr>
              <w:t>算。</w:t>
            </w:r>
          </w:p>
        </w:tc>
      </w:tr>
      <w:tr w:rsidR="00386F8C" w:rsidTr="00386F8C">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hRule="exact" w:val="3247"/>
        </w:trPr>
        <w:tc>
          <w:tcPr>
            <w:tcW w:w="1302" w:type="dxa"/>
            <w:tcBorders>
              <w:top w:val="single" w:sz="6" w:space="0" w:color="auto"/>
              <w:left w:val="single" w:sz="12" w:space="0" w:color="auto"/>
              <w:bottom w:val="nil"/>
            </w:tcBorders>
            <w:vAlign w:val="center"/>
          </w:tcPr>
          <w:p w:rsidR="00386F8C" w:rsidRPr="003231CA" w:rsidRDefault="00386F8C" w:rsidP="00386F8C">
            <w:pPr>
              <w:spacing w:line="300" w:lineRule="exact"/>
              <w:jc w:val="center"/>
              <w:rPr>
                <w:rFonts w:ascii="標楷體" w:eastAsia="標楷體" w:hAnsi="標楷體"/>
                <w:szCs w:val="24"/>
              </w:rPr>
            </w:pPr>
            <w:r>
              <w:rPr>
                <w:rFonts w:ascii="標楷體" w:eastAsia="標楷體" w:hAnsi="標楷體" w:hint="eastAsia"/>
                <w:szCs w:val="24"/>
              </w:rPr>
              <w:t>設備照片</w:t>
            </w:r>
          </w:p>
        </w:tc>
        <w:tc>
          <w:tcPr>
            <w:tcW w:w="8395" w:type="dxa"/>
            <w:gridSpan w:val="11"/>
            <w:tcBorders>
              <w:top w:val="single" w:sz="6" w:space="0" w:color="auto"/>
              <w:bottom w:val="nil"/>
              <w:right w:val="single" w:sz="12" w:space="0" w:color="auto"/>
            </w:tcBorders>
            <w:vAlign w:val="center"/>
          </w:tcPr>
          <w:p w:rsidR="00386F8C" w:rsidRPr="004939B9" w:rsidRDefault="00386F8C" w:rsidP="00386F8C">
            <w:pPr>
              <w:tabs>
                <w:tab w:val="left" w:pos="2718"/>
              </w:tabs>
              <w:jc w:val="center"/>
            </w:pPr>
            <w:r w:rsidRPr="00401D63">
              <w:rPr>
                <w:noProof/>
              </w:rPr>
              <w:drawing>
                <wp:inline distT="0" distB="0" distL="0" distR="0" wp14:anchorId="3488290D" wp14:editId="669BA8B8">
                  <wp:extent cx="1234109" cy="1802630"/>
                  <wp:effectExtent l="0" t="0" r="4445" b="7620"/>
                  <wp:docPr id="1" name="圖片 1" descr="E:\Google drive\Postdoc\HEA center\Equipments\Creep\高熵中心儀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oogle drive\Postdoc\HEA center\Equipments\Creep\高熵中心儀器.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2409" cy="1829360"/>
                          </a:xfrm>
                          <a:prstGeom prst="rect">
                            <a:avLst/>
                          </a:prstGeom>
                          <a:noFill/>
                          <a:ln>
                            <a:noFill/>
                          </a:ln>
                        </pic:spPr>
                      </pic:pic>
                    </a:graphicData>
                  </a:graphic>
                </wp:inline>
              </w:drawing>
            </w:r>
          </w:p>
        </w:tc>
      </w:tr>
      <w:tr w:rsidR="00386F8C" w:rsidTr="00AA4683">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475"/>
        </w:trPr>
        <w:tc>
          <w:tcPr>
            <w:tcW w:w="1302" w:type="dxa"/>
            <w:tcBorders>
              <w:top w:val="single" w:sz="6" w:space="0" w:color="auto"/>
              <w:left w:val="single" w:sz="12" w:space="0" w:color="auto"/>
              <w:bottom w:val="single" w:sz="6" w:space="0" w:color="auto"/>
            </w:tcBorders>
            <w:vAlign w:val="center"/>
          </w:tcPr>
          <w:p w:rsidR="00386F8C" w:rsidRPr="003231CA" w:rsidRDefault="00386F8C" w:rsidP="00386F8C">
            <w:pPr>
              <w:jc w:val="center"/>
              <w:rPr>
                <w:rFonts w:ascii="標楷體" w:eastAsia="標楷體" w:hAnsi="標楷體"/>
                <w:szCs w:val="24"/>
              </w:rPr>
            </w:pPr>
            <w:r w:rsidRPr="003231CA">
              <w:rPr>
                <w:rFonts w:ascii="標楷體" w:eastAsia="標楷體" w:hAnsi="標楷體" w:hint="eastAsia"/>
                <w:szCs w:val="24"/>
              </w:rPr>
              <w:t>指導教授</w:t>
            </w:r>
          </w:p>
        </w:tc>
        <w:tc>
          <w:tcPr>
            <w:tcW w:w="1420" w:type="dxa"/>
            <w:tcBorders>
              <w:top w:val="single" w:sz="6" w:space="0" w:color="auto"/>
              <w:bottom w:val="single" w:sz="6" w:space="0" w:color="auto"/>
              <w:right w:val="single" w:sz="4" w:space="0" w:color="auto"/>
            </w:tcBorders>
            <w:vAlign w:val="center"/>
          </w:tcPr>
          <w:p w:rsidR="00386F8C" w:rsidRDefault="00386F8C" w:rsidP="00386F8C">
            <w:pPr>
              <w:spacing w:line="240" w:lineRule="atLeast"/>
              <w:jc w:val="both"/>
              <w:rPr>
                <w:rFonts w:eastAsia="標楷體"/>
              </w:rPr>
            </w:pPr>
            <w:r>
              <w:rPr>
                <w:rFonts w:eastAsia="標楷體" w:hint="eastAsia"/>
              </w:rPr>
              <w:t>葉安洲</w:t>
            </w:r>
          </w:p>
        </w:tc>
        <w:tc>
          <w:tcPr>
            <w:tcW w:w="708" w:type="dxa"/>
            <w:tcBorders>
              <w:top w:val="single" w:sz="6" w:space="0" w:color="auto"/>
              <w:left w:val="single" w:sz="4" w:space="0" w:color="auto"/>
              <w:bottom w:val="single" w:sz="6" w:space="0" w:color="auto"/>
              <w:right w:val="single" w:sz="4" w:space="0" w:color="auto"/>
            </w:tcBorders>
            <w:vAlign w:val="center"/>
          </w:tcPr>
          <w:p w:rsidR="00386F8C" w:rsidRDefault="00386F8C" w:rsidP="00386F8C">
            <w:pPr>
              <w:spacing w:line="240" w:lineRule="atLeast"/>
              <w:jc w:val="center"/>
              <w:rPr>
                <w:rFonts w:eastAsia="標楷體"/>
              </w:rPr>
            </w:pPr>
            <w:r>
              <w:rPr>
                <w:rFonts w:eastAsia="標楷體" w:hint="eastAsia"/>
              </w:rPr>
              <w:t>TEL</w:t>
            </w:r>
          </w:p>
        </w:tc>
        <w:tc>
          <w:tcPr>
            <w:tcW w:w="2127" w:type="dxa"/>
            <w:gridSpan w:val="3"/>
            <w:tcBorders>
              <w:top w:val="single" w:sz="6" w:space="0" w:color="auto"/>
              <w:left w:val="single" w:sz="4" w:space="0" w:color="auto"/>
              <w:bottom w:val="single" w:sz="6" w:space="0" w:color="auto"/>
              <w:right w:val="single" w:sz="4" w:space="0" w:color="auto"/>
            </w:tcBorders>
            <w:vAlign w:val="center"/>
          </w:tcPr>
          <w:p w:rsidR="00386F8C" w:rsidRDefault="00386F8C" w:rsidP="00386F8C">
            <w:pPr>
              <w:spacing w:line="240" w:lineRule="atLeast"/>
              <w:jc w:val="both"/>
              <w:rPr>
                <w:rFonts w:eastAsia="標楷體"/>
              </w:rPr>
            </w:pPr>
            <w:r>
              <w:rPr>
                <w:rFonts w:eastAsia="標楷體"/>
              </w:rPr>
              <w:t>(03)57</w:t>
            </w:r>
            <w:r>
              <w:rPr>
                <w:rFonts w:eastAsia="標楷體" w:hint="eastAsia"/>
              </w:rPr>
              <w:t>15131#33879</w:t>
            </w:r>
          </w:p>
        </w:tc>
        <w:tc>
          <w:tcPr>
            <w:tcW w:w="992" w:type="dxa"/>
            <w:gridSpan w:val="2"/>
            <w:tcBorders>
              <w:top w:val="single" w:sz="6" w:space="0" w:color="auto"/>
              <w:left w:val="single" w:sz="4" w:space="0" w:color="auto"/>
              <w:bottom w:val="single" w:sz="6" w:space="0" w:color="auto"/>
              <w:right w:val="single" w:sz="4" w:space="0" w:color="auto"/>
            </w:tcBorders>
            <w:vAlign w:val="center"/>
          </w:tcPr>
          <w:p w:rsidR="00386F8C" w:rsidRDefault="00386F8C" w:rsidP="00386F8C">
            <w:pPr>
              <w:spacing w:line="240" w:lineRule="atLeast"/>
              <w:jc w:val="center"/>
              <w:rPr>
                <w:rFonts w:eastAsia="標楷體"/>
              </w:rPr>
            </w:pPr>
            <w:r>
              <w:rPr>
                <w:rFonts w:eastAsia="標楷體"/>
              </w:rPr>
              <w:t>E-MAIL</w:t>
            </w:r>
          </w:p>
        </w:tc>
        <w:tc>
          <w:tcPr>
            <w:tcW w:w="3148" w:type="dxa"/>
            <w:gridSpan w:val="4"/>
            <w:tcBorders>
              <w:top w:val="single" w:sz="6" w:space="0" w:color="auto"/>
              <w:left w:val="single" w:sz="4" w:space="0" w:color="auto"/>
              <w:bottom w:val="single" w:sz="6" w:space="0" w:color="auto"/>
              <w:right w:val="single" w:sz="12" w:space="0" w:color="auto"/>
            </w:tcBorders>
            <w:vAlign w:val="center"/>
          </w:tcPr>
          <w:p w:rsidR="00386F8C" w:rsidRDefault="00386F8C" w:rsidP="00386F8C">
            <w:pPr>
              <w:spacing w:line="240" w:lineRule="atLeast"/>
              <w:jc w:val="both"/>
              <w:rPr>
                <w:rFonts w:eastAsia="標楷體"/>
              </w:rPr>
            </w:pPr>
            <w:r>
              <w:rPr>
                <w:rFonts w:eastAsia="標楷體" w:hint="eastAsia"/>
              </w:rPr>
              <w:t>yehac@mx.nthu.edu.tw</w:t>
            </w:r>
          </w:p>
        </w:tc>
      </w:tr>
      <w:tr w:rsidR="00386F8C" w:rsidTr="005A29C4">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475"/>
        </w:trPr>
        <w:tc>
          <w:tcPr>
            <w:tcW w:w="1302" w:type="dxa"/>
            <w:tcBorders>
              <w:top w:val="single" w:sz="6" w:space="0" w:color="auto"/>
              <w:left w:val="single" w:sz="12" w:space="0" w:color="auto"/>
              <w:bottom w:val="single" w:sz="6" w:space="0" w:color="auto"/>
            </w:tcBorders>
            <w:vAlign w:val="center"/>
          </w:tcPr>
          <w:p w:rsidR="00386F8C" w:rsidRPr="003231CA" w:rsidRDefault="00386F8C" w:rsidP="00386F8C">
            <w:pPr>
              <w:jc w:val="center"/>
              <w:rPr>
                <w:rFonts w:ascii="標楷體" w:eastAsia="標楷體" w:hAnsi="標楷體"/>
                <w:szCs w:val="24"/>
              </w:rPr>
            </w:pPr>
            <w:r w:rsidRPr="003231CA">
              <w:rPr>
                <w:rFonts w:ascii="標楷體" w:eastAsia="標楷體" w:hAnsi="標楷體" w:hint="eastAsia"/>
                <w:szCs w:val="24"/>
              </w:rPr>
              <w:t>管理人員</w:t>
            </w:r>
          </w:p>
        </w:tc>
        <w:tc>
          <w:tcPr>
            <w:tcW w:w="1420" w:type="dxa"/>
            <w:tcBorders>
              <w:top w:val="single" w:sz="6" w:space="0" w:color="auto"/>
              <w:bottom w:val="single" w:sz="6" w:space="0" w:color="auto"/>
              <w:right w:val="single" w:sz="4" w:space="0" w:color="auto"/>
            </w:tcBorders>
            <w:vAlign w:val="center"/>
          </w:tcPr>
          <w:p w:rsidR="00386F8C" w:rsidRDefault="00386F8C" w:rsidP="00386F8C">
            <w:pPr>
              <w:spacing w:line="240" w:lineRule="atLeast"/>
              <w:jc w:val="both"/>
              <w:rPr>
                <w:rFonts w:eastAsia="標楷體"/>
              </w:rPr>
            </w:pPr>
            <w:proofErr w:type="gramStart"/>
            <w:r>
              <w:rPr>
                <w:rFonts w:eastAsia="標楷體" w:hint="eastAsia"/>
              </w:rPr>
              <w:t>顏宏</w:t>
            </w:r>
            <w:proofErr w:type="gramEnd"/>
          </w:p>
        </w:tc>
        <w:tc>
          <w:tcPr>
            <w:tcW w:w="708" w:type="dxa"/>
            <w:tcBorders>
              <w:top w:val="single" w:sz="6" w:space="0" w:color="auto"/>
              <w:left w:val="single" w:sz="4" w:space="0" w:color="auto"/>
              <w:bottom w:val="single" w:sz="6" w:space="0" w:color="auto"/>
              <w:right w:val="single" w:sz="4" w:space="0" w:color="auto"/>
            </w:tcBorders>
            <w:vAlign w:val="center"/>
          </w:tcPr>
          <w:p w:rsidR="00386F8C" w:rsidRDefault="00386F8C" w:rsidP="00386F8C">
            <w:pPr>
              <w:spacing w:line="240" w:lineRule="atLeast"/>
              <w:jc w:val="center"/>
              <w:rPr>
                <w:rFonts w:eastAsia="標楷體"/>
              </w:rPr>
            </w:pPr>
            <w:r>
              <w:rPr>
                <w:rFonts w:eastAsia="標楷體" w:hint="eastAsia"/>
              </w:rPr>
              <w:t>TEL</w:t>
            </w:r>
          </w:p>
        </w:tc>
        <w:tc>
          <w:tcPr>
            <w:tcW w:w="2127" w:type="dxa"/>
            <w:gridSpan w:val="3"/>
            <w:tcBorders>
              <w:top w:val="single" w:sz="6" w:space="0" w:color="auto"/>
              <w:left w:val="single" w:sz="4" w:space="0" w:color="auto"/>
              <w:bottom w:val="single" w:sz="6" w:space="0" w:color="auto"/>
              <w:right w:val="single" w:sz="4" w:space="0" w:color="auto"/>
            </w:tcBorders>
            <w:vAlign w:val="center"/>
          </w:tcPr>
          <w:p w:rsidR="00386F8C" w:rsidRDefault="00386F8C" w:rsidP="00386F8C">
            <w:pPr>
              <w:spacing w:line="240" w:lineRule="atLeast"/>
              <w:jc w:val="both"/>
              <w:rPr>
                <w:rFonts w:eastAsia="標楷體"/>
              </w:rPr>
            </w:pPr>
            <w:r>
              <w:rPr>
                <w:rFonts w:eastAsia="標楷體"/>
              </w:rPr>
              <w:t>(03)57</w:t>
            </w:r>
            <w:r>
              <w:rPr>
                <w:rFonts w:eastAsia="標楷體" w:hint="eastAsia"/>
              </w:rPr>
              <w:t>15131#33837</w:t>
            </w:r>
          </w:p>
        </w:tc>
        <w:tc>
          <w:tcPr>
            <w:tcW w:w="992" w:type="dxa"/>
            <w:gridSpan w:val="2"/>
            <w:tcBorders>
              <w:top w:val="single" w:sz="6" w:space="0" w:color="auto"/>
              <w:left w:val="single" w:sz="4" w:space="0" w:color="auto"/>
              <w:bottom w:val="single" w:sz="6" w:space="0" w:color="auto"/>
              <w:right w:val="single" w:sz="4" w:space="0" w:color="auto"/>
            </w:tcBorders>
            <w:vAlign w:val="center"/>
          </w:tcPr>
          <w:p w:rsidR="00386F8C" w:rsidRDefault="00386F8C" w:rsidP="00386F8C">
            <w:pPr>
              <w:spacing w:line="240" w:lineRule="atLeast"/>
              <w:jc w:val="center"/>
              <w:rPr>
                <w:rFonts w:eastAsia="標楷體"/>
              </w:rPr>
            </w:pPr>
            <w:r>
              <w:rPr>
                <w:rFonts w:eastAsia="標楷體"/>
              </w:rPr>
              <w:t>E-MAIL</w:t>
            </w:r>
          </w:p>
        </w:tc>
        <w:tc>
          <w:tcPr>
            <w:tcW w:w="3148" w:type="dxa"/>
            <w:gridSpan w:val="4"/>
            <w:tcBorders>
              <w:top w:val="single" w:sz="6" w:space="0" w:color="auto"/>
              <w:left w:val="single" w:sz="4" w:space="0" w:color="auto"/>
              <w:bottom w:val="single" w:sz="6" w:space="0" w:color="auto"/>
              <w:right w:val="single" w:sz="12" w:space="0" w:color="auto"/>
            </w:tcBorders>
            <w:vAlign w:val="center"/>
          </w:tcPr>
          <w:p w:rsidR="00386F8C" w:rsidRDefault="00D9359F" w:rsidP="00386F8C">
            <w:pPr>
              <w:spacing w:line="240" w:lineRule="atLeast"/>
              <w:jc w:val="both"/>
              <w:rPr>
                <w:rFonts w:eastAsia="標楷體"/>
              </w:rPr>
            </w:pPr>
            <w:r>
              <w:rPr>
                <w:rFonts w:eastAsia="標楷體"/>
              </w:rPr>
              <w:t>y</w:t>
            </w:r>
            <w:bookmarkStart w:id="0" w:name="_GoBack"/>
            <w:bookmarkEnd w:id="0"/>
            <w:r w:rsidR="00386F8C" w:rsidRPr="0089697B">
              <w:rPr>
                <w:rFonts w:eastAsia="標楷體"/>
              </w:rPr>
              <w:t>3975099@gmail.com</w:t>
            </w:r>
          </w:p>
        </w:tc>
      </w:tr>
      <w:tr w:rsidR="00386F8C" w:rsidTr="007C43DA">
        <w:tblPrEx>
          <w:tblBorders>
            <w:top w:val="single" w:sz="18" w:space="0" w:color="auto"/>
            <w:left w:val="single" w:sz="18" w:space="0" w:color="auto"/>
            <w:bottom w:val="single" w:sz="18" w:space="0" w:color="auto"/>
            <w:right w:val="single" w:sz="18" w:space="0" w:color="auto"/>
            <w:insideH w:val="single" w:sz="6" w:space="0" w:color="auto"/>
          </w:tblBorders>
        </w:tblPrEx>
        <w:trPr>
          <w:cantSplit/>
          <w:trHeight w:val="475"/>
        </w:trPr>
        <w:tc>
          <w:tcPr>
            <w:tcW w:w="1302" w:type="dxa"/>
            <w:tcBorders>
              <w:top w:val="single" w:sz="6" w:space="0" w:color="auto"/>
              <w:left w:val="single" w:sz="12" w:space="0" w:color="auto"/>
              <w:bottom w:val="single" w:sz="12" w:space="0" w:color="auto"/>
            </w:tcBorders>
            <w:vAlign w:val="center"/>
          </w:tcPr>
          <w:p w:rsidR="00386F8C" w:rsidRPr="003231CA" w:rsidRDefault="00386F8C" w:rsidP="00386F8C">
            <w:pPr>
              <w:jc w:val="center"/>
              <w:rPr>
                <w:rFonts w:ascii="標楷體" w:eastAsia="標楷體" w:hAnsi="標楷體"/>
                <w:szCs w:val="24"/>
              </w:rPr>
            </w:pPr>
            <w:proofErr w:type="gramStart"/>
            <w:r>
              <w:rPr>
                <w:rFonts w:ascii="標楷體" w:eastAsia="標楷體" w:hAnsi="標楷體" w:hint="eastAsia"/>
                <w:szCs w:val="24"/>
              </w:rPr>
              <w:t>委測需求</w:t>
            </w:r>
            <w:proofErr w:type="gramEnd"/>
          </w:p>
        </w:tc>
        <w:tc>
          <w:tcPr>
            <w:tcW w:w="8395" w:type="dxa"/>
            <w:gridSpan w:val="11"/>
            <w:tcBorders>
              <w:top w:val="single" w:sz="6" w:space="0" w:color="auto"/>
              <w:bottom w:val="single" w:sz="12" w:space="0" w:color="auto"/>
              <w:right w:val="single" w:sz="12" w:space="0" w:color="auto"/>
            </w:tcBorders>
            <w:vAlign w:val="center"/>
          </w:tcPr>
          <w:p w:rsidR="00386F8C" w:rsidRDefault="00386F8C" w:rsidP="00386F8C">
            <w:pPr>
              <w:spacing w:line="240" w:lineRule="atLeast"/>
              <w:jc w:val="both"/>
              <w:rPr>
                <w:rFonts w:eastAsia="標楷體"/>
              </w:rPr>
            </w:pPr>
            <w:r>
              <w:rPr>
                <w:rFonts w:eastAsia="標楷體" w:hint="eastAsia"/>
              </w:rPr>
              <w:t>請與管理人員接洽及預約</w:t>
            </w:r>
          </w:p>
        </w:tc>
      </w:tr>
    </w:tbl>
    <w:p w:rsidR="00B3089E" w:rsidRPr="003F0A68" w:rsidRDefault="00B3089E">
      <w:pPr>
        <w:spacing w:line="60" w:lineRule="auto"/>
        <w:rPr>
          <w:rFonts w:eastAsia="標楷體"/>
          <w:sz w:val="12"/>
        </w:rPr>
      </w:pPr>
    </w:p>
    <w:p w:rsidR="003E53C5" w:rsidRPr="00C9576F" w:rsidRDefault="00F172B9" w:rsidP="003E53C5">
      <w:pPr>
        <w:pStyle w:val="v1msonormal"/>
        <w:rPr>
          <w:sz w:val="16"/>
        </w:rPr>
      </w:pPr>
      <w:r>
        <w:rPr>
          <w:sz w:val="16"/>
        </w:rPr>
        <w:br w:type="page"/>
      </w:r>
    </w:p>
    <w:sectPr w:rsidR="003E53C5" w:rsidRPr="00C9576F">
      <w:type w:val="nextColumn"/>
      <w:pgSz w:w="11907" w:h="16840" w:code="9"/>
      <w:pgMar w:top="765" w:right="1134" w:bottom="567" w:left="1134" w:header="851" w:footer="284"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A7A" w:rsidRDefault="00696A7A">
      <w:r>
        <w:separator/>
      </w:r>
    </w:p>
  </w:endnote>
  <w:endnote w:type="continuationSeparator" w:id="0">
    <w:p w:rsidR="00696A7A" w:rsidRDefault="0069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A7A" w:rsidRDefault="00696A7A">
      <w:r>
        <w:separator/>
      </w:r>
    </w:p>
  </w:footnote>
  <w:footnote w:type="continuationSeparator" w:id="0">
    <w:p w:rsidR="00696A7A" w:rsidRDefault="00696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9FC9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03A505C"/>
    <w:lvl w:ilvl="0">
      <w:start w:val="1"/>
      <w:numFmt w:val="decimal"/>
      <w:pStyle w:val="5"/>
      <w:lvlText w:val="%1."/>
      <w:lvlJc w:val="left"/>
      <w:pPr>
        <w:tabs>
          <w:tab w:val="num" w:pos="2280"/>
        </w:tabs>
        <w:ind w:left="2280" w:hanging="360"/>
      </w:pPr>
    </w:lvl>
  </w:abstractNum>
  <w:abstractNum w:abstractNumId="2" w15:restartNumberingAfterBreak="0">
    <w:nsid w:val="FFFFFF7D"/>
    <w:multiLevelType w:val="singleLevel"/>
    <w:tmpl w:val="4E56AFFA"/>
    <w:lvl w:ilvl="0">
      <w:start w:val="1"/>
      <w:numFmt w:val="decimal"/>
      <w:pStyle w:val="4"/>
      <w:lvlText w:val="%1."/>
      <w:lvlJc w:val="left"/>
      <w:pPr>
        <w:tabs>
          <w:tab w:val="num" w:pos="1800"/>
        </w:tabs>
        <w:ind w:left="1800" w:hanging="360"/>
      </w:pPr>
    </w:lvl>
  </w:abstractNum>
  <w:abstractNum w:abstractNumId="3" w15:restartNumberingAfterBreak="0">
    <w:nsid w:val="FFFFFF7E"/>
    <w:multiLevelType w:val="singleLevel"/>
    <w:tmpl w:val="CC101950"/>
    <w:lvl w:ilvl="0">
      <w:start w:val="1"/>
      <w:numFmt w:val="decimal"/>
      <w:pStyle w:val="3"/>
      <w:lvlText w:val="%1."/>
      <w:lvlJc w:val="left"/>
      <w:pPr>
        <w:tabs>
          <w:tab w:val="num" w:pos="1320"/>
        </w:tabs>
        <w:ind w:left="1320" w:hanging="360"/>
      </w:pPr>
    </w:lvl>
  </w:abstractNum>
  <w:abstractNum w:abstractNumId="4" w15:restartNumberingAfterBreak="0">
    <w:nsid w:val="FFFFFF7F"/>
    <w:multiLevelType w:val="singleLevel"/>
    <w:tmpl w:val="E5C68222"/>
    <w:lvl w:ilvl="0">
      <w:start w:val="1"/>
      <w:numFmt w:val="decimal"/>
      <w:pStyle w:val="2"/>
      <w:lvlText w:val="%1."/>
      <w:lvlJc w:val="left"/>
      <w:pPr>
        <w:tabs>
          <w:tab w:val="num" w:pos="840"/>
        </w:tabs>
        <w:ind w:left="840" w:hanging="360"/>
      </w:pPr>
    </w:lvl>
  </w:abstractNum>
  <w:abstractNum w:abstractNumId="5" w15:restartNumberingAfterBreak="0">
    <w:nsid w:val="FFFFFF80"/>
    <w:multiLevelType w:val="singleLevel"/>
    <w:tmpl w:val="0DCA591E"/>
    <w:lvl w:ilvl="0">
      <w:start w:val="1"/>
      <w:numFmt w:val="bullet"/>
      <w:pStyle w:val="50"/>
      <w:lvlText w:val=""/>
      <w:lvlJc w:val="left"/>
      <w:pPr>
        <w:tabs>
          <w:tab w:val="num" w:pos="2280"/>
        </w:tabs>
        <w:ind w:left="2280" w:hanging="360"/>
      </w:pPr>
      <w:rPr>
        <w:rFonts w:ascii="Wingdings" w:hAnsi="Wingdings" w:hint="default"/>
      </w:rPr>
    </w:lvl>
  </w:abstractNum>
  <w:abstractNum w:abstractNumId="6" w15:restartNumberingAfterBreak="0">
    <w:nsid w:val="FFFFFF81"/>
    <w:multiLevelType w:val="singleLevel"/>
    <w:tmpl w:val="31B2D082"/>
    <w:lvl w:ilvl="0">
      <w:start w:val="1"/>
      <w:numFmt w:val="bullet"/>
      <w:pStyle w:val="40"/>
      <w:lvlText w:val=""/>
      <w:lvlJc w:val="left"/>
      <w:pPr>
        <w:tabs>
          <w:tab w:val="num" w:pos="1800"/>
        </w:tabs>
        <w:ind w:left="1800" w:hanging="360"/>
      </w:pPr>
      <w:rPr>
        <w:rFonts w:ascii="Wingdings" w:hAnsi="Wingdings" w:hint="default"/>
      </w:rPr>
    </w:lvl>
  </w:abstractNum>
  <w:abstractNum w:abstractNumId="7" w15:restartNumberingAfterBreak="0">
    <w:nsid w:val="FFFFFF82"/>
    <w:multiLevelType w:val="singleLevel"/>
    <w:tmpl w:val="0836493C"/>
    <w:lvl w:ilvl="0">
      <w:start w:val="1"/>
      <w:numFmt w:val="bullet"/>
      <w:pStyle w:val="30"/>
      <w:lvlText w:val=""/>
      <w:lvlJc w:val="left"/>
      <w:pPr>
        <w:tabs>
          <w:tab w:val="num" w:pos="1320"/>
        </w:tabs>
        <w:ind w:left="1320" w:hanging="360"/>
      </w:pPr>
      <w:rPr>
        <w:rFonts w:ascii="Wingdings" w:hAnsi="Wingdings" w:hint="default"/>
      </w:rPr>
    </w:lvl>
  </w:abstractNum>
  <w:abstractNum w:abstractNumId="8" w15:restartNumberingAfterBreak="0">
    <w:nsid w:val="FFFFFF83"/>
    <w:multiLevelType w:val="singleLevel"/>
    <w:tmpl w:val="93387388"/>
    <w:lvl w:ilvl="0">
      <w:start w:val="1"/>
      <w:numFmt w:val="bullet"/>
      <w:pStyle w:val="20"/>
      <w:lvlText w:val=""/>
      <w:lvlJc w:val="left"/>
      <w:pPr>
        <w:tabs>
          <w:tab w:val="num" w:pos="840"/>
        </w:tabs>
        <w:ind w:left="840" w:hanging="360"/>
      </w:pPr>
      <w:rPr>
        <w:rFonts w:ascii="Wingdings" w:hAnsi="Wingdings" w:hint="default"/>
      </w:rPr>
    </w:lvl>
  </w:abstractNum>
  <w:abstractNum w:abstractNumId="9" w15:restartNumberingAfterBreak="0">
    <w:nsid w:val="FFFFFF88"/>
    <w:multiLevelType w:val="singleLevel"/>
    <w:tmpl w:val="D63679B2"/>
    <w:lvl w:ilvl="0">
      <w:start w:val="1"/>
      <w:numFmt w:val="decimal"/>
      <w:pStyle w:val="a"/>
      <w:lvlText w:val="%1."/>
      <w:lvlJc w:val="left"/>
      <w:pPr>
        <w:tabs>
          <w:tab w:val="num" w:pos="360"/>
        </w:tabs>
        <w:ind w:left="360" w:hanging="360"/>
      </w:pPr>
    </w:lvl>
  </w:abstractNum>
  <w:abstractNum w:abstractNumId="10" w15:restartNumberingAfterBreak="0">
    <w:nsid w:val="FFFFFF89"/>
    <w:multiLevelType w:val="singleLevel"/>
    <w:tmpl w:val="6DB8B6DA"/>
    <w:lvl w:ilvl="0">
      <w:start w:val="1"/>
      <w:numFmt w:val="bullet"/>
      <w:pStyle w:val="a0"/>
      <w:lvlText w:val=""/>
      <w:lvlJc w:val="left"/>
      <w:pPr>
        <w:tabs>
          <w:tab w:val="num" w:pos="360"/>
        </w:tabs>
        <w:ind w:left="360" w:hanging="360"/>
      </w:pPr>
      <w:rPr>
        <w:rFonts w:ascii="Wingdings" w:hAnsi="Wingdings"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B532373"/>
    <w:multiLevelType w:val="multilevel"/>
    <w:tmpl w:val="3EE09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BB232D"/>
    <w:multiLevelType w:val="singleLevel"/>
    <w:tmpl w:val="5DF61CFE"/>
    <w:lvl w:ilvl="0">
      <w:start w:val="1"/>
      <w:numFmt w:val="decimal"/>
      <w:lvlText w:val="%1)"/>
      <w:lvlJc w:val="left"/>
      <w:pPr>
        <w:tabs>
          <w:tab w:val="num" w:pos="270"/>
        </w:tabs>
        <w:ind w:left="270" w:hanging="270"/>
      </w:pPr>
      <w:rPr>
        <w:rFonts w:ascii="Times New Roman" w:eastAsia="新細明體" w:hint="eastAsia"/>
      </w:rPr>
    </w:lvl>
  </w:abstractNum>
  <w:abstractNum w:abstractNumId="14" w15:restartNumberingAfterBreak="0">
    <w:nsid w:val="187866B8"/>
    <w:multiLevelType w:val="singleLevel"/>
    <w:tmpl w:val="BA90A37E"/>
    <w:lvl w:ilvl="0">
      <w:start w:val="1"/>
      <w:numFmt w:val="decimal"/>
      <w:lvlText w:val="(%1)"/>
      <w:lvlJc w:val="left"/>
      <w:pPr>
        <w:tabs>
          <w:tab w:val="num" w:pos="360"/>
        </w:tabs>
        <w:ind w:left="360" w:hanging="360"/>
      </w:pPr>
      <w:rPr>
        <w:rFonts w:hint="default"/>
        <w:b w:val="0"/>
        <w:w w:val="100"/>
      </w:rPr>
    </w:lvl>
  </w:abstractNum>
  <w:abstractNum w:abstractNumId="15" w15:restartNumberingAfterBreak="0">
    <w:nsid w:val="252B17CC"/>
    <w:multiLevelType w:val="singleLevel"/>
    <w:tmpl w:val="5A92F7FE"/>
    <w:lvl w:ilvl="0">
      <w:start w:val="1"/>
      <w:numFmt w:val="decimal"/>
      <w:lvlText w:val="%1."/>
      <w:lvlJc w:val="left"/>
      <w:pPr>
        <w:tabs>
          <w:tab w:val="num" w:pos="372"/>
        </w:tabs>
        <w:ind w:left="372" w:hanging="252"/>
      </w:pPr>
      <w:rPr>
        <w:rFonts w:hint="default"/>
        <w:b/>
      </w:rPr>
    </w:lvl>
  </w:abstractNum>
  <w:abstractNum w:abstractNumId="16" w15:restartNumberingAfterBreak="0">
    <w:nsid w:val="287546AE"/>
    <w:multiLevelType w:val="singleLevel"/>
    <w:tmpl w:val="6E123C5E"/>
    <w:lvl w:ilvl="0">
      <w:start w:val="1"/>
      <w:numFmt w:val="decimal"/>
      <w:lvlText w:val=""/>
      <w:lvlJc w:val="left"/>
      <w:pPr>
        <w:tabs>
          <w:tab w:val="num" w:pos="360"/>
        </w:tabs>
        <w:ind w:left="360" w:hanging="360"/>
      </w:pPr>
      <w:rPr>
        <w:rFonts w:ascii="Times New Roman" w:hint="default"/>
        <w:b/>
      </w:rPr>
    </w:lvl>
  </w:abstractNum>
  <w:abstractNum w:abstractNumId="17" w15:restartNumberingAfterBreak="0">
    <w:nsid w:val="2A5B320D"/>
    <w:multiLevelType w:val="singleLevel"/>
    <w:tmpl w:val="D5B8A3DC"/>
    <w:lvl w:ilvl="0">
      <w:start w:val="2"/>
      <w:numFmt w:val="decimal"/>
      <w:lvlText w:val="(%1)"/>
      <w:legacy w:legacy="1" w:legacySpace="0" w:legacyIndent="420"/>
      <w:lvlJc w:val="left"/>
      <w:pPr>
        <w:ind w:left="420" w:hanging="420"/>
      </w:pPr>
      <w:rPr>
        <w:rFonts w:ascii="標楷體" w:eastAsia="標楷體" w:hint="eastAsia"/>
        <w:b w:val="0"/>
        <w:i w:val="0"/>
        <w:sz w:val="28"/>
        <w:u w:val="none"/>
      </w:rPr>
    </w:lvl>
  </w:abstractNum>
  <w:abstractNum w:abstractNumId="18" w15:restartNumberingAfterBreak="0">
    <w:nsid w:val="2C3F343E"/>
    <w:multiLevelType w:val="singleLevel"/>
    <w:tmpl w:val="4AE6D116"/>
    <w:lvl w:ilvl="0">
      <w:start w:val="1"/>
      <w:numFmt w:val="decimal"/>
      <w:lvlText w:val="%1."/>
      <w:lvlJc w:val="left"/>
      <w:pPr>
        <w:tabs>
          <w:tab w:val="num" w:pos="180"/>
        </w:tabs>
        <w:ind w:left="180" w:hanging="180"/>
      </w:pPr>
      <w:rPr>
        <w:rFonts w:hint="eastAsia"/>
      </w:rPr>
    </w:lvl>
  </w:abstractNum>
  <w:abstractNum w:abstractNumId="19" w15:restartNumberingAfterBreak="0">
    <w:nsid w:val="426269F2"/>
    <w:multiLevelType w:val="hybridMultilevel"/>
    <w:tmpl w:val="71E03676"/>
    <w:lvl w:ilvl="0" w:tplc="A46C5D38">
      <w:start w:val="1"/>
      <w:numFmt w:val="bullet"/>
      <w:lvlText w:val=""/>
      <w:lvlJc w:val="left"/>
      <w:pPr>
        <w:tabs>
          <w:tab w:val="num" w:pos="720"/>
        </w:tabs>
        <w:ind w:left="720" w:hanging="360"/>
      </w:pPr>
      <w:rPr>
        <w:rFonts w:ascii="Symbol" w:hAnsi="Symbol" w:hint="default"/>
        <w:sz w:val="20"/>
      </w:rPr>
    </w:lvl>
    <w:lvl w:ilvl="1" w:tplc="959C1860">
      <w:start w:val="1"/>
      <w:numFmt w:val="bullet"/>
      <w:lvlText w:val="o"/>
      <w:lvlJc w:val="left"/>
      <w:pPr>
        <w:tabs>
          <w:tab w:val="num" w:pos="1440"/>
        </w:tabs>
        <w:ind w:left="1440" w:hanging="360"/>
      </w:pPr>
      <w:rPr>
        <w:rFonts w:ascii="Courier New" w:hAnsi="Courier New" w:hint="default"/>
        <w:sz w:val="20"/>
      </w:rPr>
    </w:lvl>
    <w:lvl w:ilvl="2" w:tplc="7CFEA41E" w:tentative="1">
      <w:start w:val="1"/>
      <w:numFmt w:val="bullet"/>
      <w:lvlText w:val=""/>
      <w:lvlJc w:val="left"/>
      <w:pPr>
        <w:tabs>
          <w:tab w:val="num" w:pos="2160"/>
        </w:tabs>
        <w:ind w:left="2160" w:hanging="360"/>
      </w:pPr>
      <w:rPr>
        <w:rFonts w:ascii="Wingdings" w:hAnsi="Wingdings" w:hint="default"/>
        <w:sz w:val="20"/>
      </w:rPr>
    </w:lvl>
    <w:lvl w:ilvl="3" w:tplc="96F822D8" w:tentative="1">
      <w:start w:val="1"/>
      <w:numFmt w:val="bullet"/>
      <w:lvlText w:val=""/>
      <w:lvlJc w:val="left"/>
      <w:pPr>
        <w:tabs>
          <w:tab w:val="num" w:pos="2880"/>
        </w:tabs>
        <w:ind w:left="2880" w:hanging="360"/>
      </w:pPr>
      <w:rPr>
        <w:rFonts w:ascii="Wingdings" w:hAnsi="Wingdings" w:hint="default"/>
        <w:sz w:val="20"/>
      </w:rPr>
    </w:lvl>
    <w:lvl w:ilvl="4" w:tplc="327C2630" w:tentative="1">
      <w:start w:val="1"/>
      <w:numFmt w:val="bullet"/>
      <w:lvlText w:val=""/>
      <w:lvlJc w:val="left"/>
      <w:pPr>
        <w:tabs>
          <w:tab w:val="num" w:pos="3600"/>
        </w:tabs>
        <w:ind w:left="3600" w:hanging="360"/>
      </w:pPr>
      <w:rPr>
        <w:rFonts w:ascii="Wingdings" w:hAnsi="Wingdings" w:hint="default"/>
        <w:sz w:val="20"/>
      </w:rPr>
    </w:lvl>
    <w:lvl w:ilvl="5" w:tplc="56B6DA5C" w:tentative="1">
      <w:start w:val="1"/>
      <w:numFmt w:val="bullet"/>
      <w:lvlText w:val=""/>
      <w:lvlJc w:val="left"/>
      <w:pPr>
        <w:tabs>
          <w:tab w:val="num" w:pos="4320"/>
        </w:tabs>
        <w:ind w:left="4320" w:hanging="360"/>
      </w:pPr>
      <w:rPr>
        <w:rFonts w:ascii="Wingdings" w:hAnsi="Wingdings" w:hint="default"/>
        <w:sz w:val="20"/>
      </w:rPr>
    </w:lvl>
    <w:lvl w:ilvl="6" w:tplc="831EB7FA" w:tentative="1">
      <w:start w:val="1"/>
      <w:numFmt w:val="bullet"/>
      <w:lvlText w:val=""/>
      <w:lvlJc w:val="left"/>
      <w:pPr>
        <w:tabs>
          <w:tab w:val="num" w:pos="5040"/>
        </w:tabs>
        <w:ind w:left="5040" w:hanging="360"/>
      </w:pPr>
      <w:rPr>
        <w:rFonts w:ascii="Wingdings" w:hAnsi="Wingdings" w:hint="default"/>
        <w:sz w:val="20"/>
      </w:rPr>
    </w:lvl>
    <w:lvl w:ilvl="7" w:tplc="927AE720" w:tentative="1">
      <w:start w:val="1"/>
      <w:numFmt w:val="bullet"/>
      <w:lvlText w:val=""/>
      <w:lvlJc w:val="left"/>
      <w:pPr>
        <w:tabs>
          <w:tab w:val="num" w:pos="5760"/>
        </w:tabs>
        <w:ind w:left="5760" w:hanging="360"/>
      </w:pPr>
      <w:rPr>
        <w:rFonts w:ascii="Wingdings" w:hAnsi="Wingdings" w:hint="default"/>
        <w:sz w:val="20"/>
      </w:rPr>
    </w:lvl>
    <w:lvl w:ilvl="8" w:tplc="4D2E47D0"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0D5C4B"/>
    <w:multiLevelType w:val="singleLevel"/>
    <w:tmpl w:val="C1D83182"/>
    <w:lvl w:ilvl="0">
      <w:numFmt w:val="bullet"/>
      <w:lvlText w:val="○"/>
      <w:lvlJc w:val="left"/>
      <w:pPr>
        <w:tabs>
          <w:tab w:val="num" w:pos="720"/>
        </w:tabs>
        <w:ind w:left="720" w:hanging="240"/>
      </w:pPr>
      <w:rPr>
        <w:rFonts w:ascii="新細明體" w:eastAsia="新細明體" w:hAnsi="Times New Roman" w:hint="eastAsia"/>
      </w:rPr>
    </w:lvl>
  </w:abstractNum>
  <w:abstractNum w:abstractNumId="21" w15:restartNumberingAfterBreak="0">
    <w:nsid w:val="5A05323F"/>
    <w:multiLevelType w:val="multilevel"/>
    <w:tmpl w:val="C73269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0055DD7"/>
    <w:multiLevelType w:val="singleLevel"/>
    <w:tmpl w:val="8E54D322"/>
    <w:lvl w:ilvl="0">
      <w:start w:val="1"/>
      <w:numFmt w:val="taiwaneseCountingThousand"/>
      <w:lvlText w:val="%1、"/>
      <w:lvlJc w:val="left"/>
      <w:pPr>
        <w:tabs>
          <w:tab w:val="num" w:pos="570"/>
        </w:tabs>
        <w:ind w:left="570" w:hanging="570"/>
      </w:pPr>
      <w:rPr>
        <w:rFonts w:hint="eastAsia"/>
      </w:rPr>
    </w:lvl>
  </w:abstractNum>
  <w:abstractNum w:abstractNumId="23" w15:restartNumberingAfterBreak="0">
    <w:nsid w:val="607A046D"/>
    <w:multiLevelType w:val="singleLevel"/>
    <w:tmpl w:val="183E4AB8"/>
    <w:lvl w:ilvl="0">
      <w:start w:val="1"/>
      <w:numFmt w:val="decimal"/>
      <w:lvlText w:val="%1."/>
      <w:lvlJc w:val="left"/>
      <w:pPr>
        <w:tabs>
          <w:tab w:val="num" w:pos="168"/>
        </w:tabs>
        <w:ind w:left="168" w:hanging="168"/>
      </w:pPr>
      <w:rPr>
        <w:rFonts w:hint="eastAsia"/>
        <w:sz w:val="20"/>
      </w:rPr>
    </w:lvl>
  </w:abstractNum>
  <w:abstractNum w:abstractNumId="24" w15:restartNumberingAfterBreak="0">
    <w:nsid w:val="634107FF"/>
    <w:multiLevelType w:val="singleLevel"/>
    <w:tmpl w:val="CD54BF3E"/>
    <w:lvl w:ilvl="0">
      <w:start w:val="1"/>
      <w:numFmt w:val="decimal"/>
      <w:lvlText w:val="(%1)"/>
      <w:lvlJc w:val="left"/>
      <w:pPr>
        <w:tabs>
          <w:tab w:val="num" w:pos="630"/>
        </w:tabs>
        <w:ind w:left="630" w:hanging="270"/>
      </w:pPr>
      <w:rPr>
        <w:rFonts w:hint="eastAsia"/>
      </w:rPr>
    </w:lvl>
  </w:abstractNum>
  <w:abstractNum w:abstractNumId="25" w15:restartNumberingAfterBreak="0">
    <w:nsid w:val="76613827"/>
    <w:multiLevelType w:val="singleLevel"/>
    <w:tmpl w:val="C61EE94C"/>
    <w:lvl w:ilvl="0">
      <w:numFmt w:val="bullet"/>
      <w:lvlText w:val="□"/>
      <w:lvlJc w:val="left"/>
      <w:pPr>
        <w:tabs>
          <w:tab w:val="num" w:pos="240"/>
        </w:tabs>
        <w:ind w:left="240" w:hanging="240"/>
      </w:pPr>
      <w:rPr>
        <w:rFonts w:ascii="標楷體" w:eastAsia="標楷體" w:hAnsi="Times New Roman" w:hint="eastAsia"/>
      </w:rPr>
    </w:lvl>
  </w:abstractNum>
  <w:abstractNum w:abstractNumId="26" w15:restartNumberingAfterBreak="0">
    <w:nsid w:val="7A24194A"/>
    <w:multiLevelType w:val="multilevel"/>
    <w:tmpl w:val="CEFC3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7"/>
  </w:num>
  <w:num w:numId="3">
    <w:abstractNumId w:val="17"/>
    <w:lvlOverride w:ilvl="0">
      <w:lvl w:ilvl="0">
        <w:start w:val="3"/>
        <w:numFmt w:val="decimal"/>
        <w:lvlText w:val="(%1)"/>
        <w:legacy w:legacy="1" w:legacySpace="0" w:legacyIndent="375"/>
        <w:lvlJc w:val="left"/>
        <w:pPr>
          <w:ind w:left="375" w:hanging="375"/>
        </w:pPr>
        <w:rPr>
          <w:rFonts w:ascii="標楷體" w:eastAsia="標楷體" w:hint="eastAsia"/>
          <w:b w:val="0"/>
          <w:i w:val="0"/>
          <w:sz w:val="28"/>
          <w:u w:val="none"/>
        </w:rPr>
      </w:lvl>
    </w:lvlOverride>
  </w:num>
  <w:num w:numId="4">
    <w:abstractNumId w:val="13"/>
  </w:num>
  <w:num w:numId="5">
    <w:abstractNumId w:val="11"/>
    <w:lvlOverride w:ilvl="0">
      <w:lvl w:ilvl="0">
        <w:start w:val="1"/>
        <w:numFmt w:val="bullet"/>
        <w:lvlText w:val="□"/>
        <w:legacy w:legacy="1" w:legacySpace="0" w:legacyIndent="360"/>
        <w:lvlJc w:val="left"/>
        <w:pPr>
          <w:ind w:left="360" w:hanging="360"/>
        </w:pPr>
        <w:rPr>
          <w:rFonts w:ascii="標楷體" w:eastAsia="標楷體" w:hint="eastAsia"/>
          <w:b w:val="0"/>
          <w:i w:val="0"/>
          <w:sz w:val="36"/>
          <w:u w:val="none"/>
        </w:rPr>
      </w:lvl>
    </w:lvlOverride>
  </w:num>
  <w:num w:numId="6">
    <w:abstractNumId w:val="15"/>
  </w:num>
  <w:num w:numId="7">
    <w:abstractNumId w:val="14"/>
  </w:num>
  <w:num w:numId="8">
    <w:abstractNumId w:val="23"/>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16"/>
  </w:num>
  <w:num w:numId="20">
    <w:abstractNumId w:val="18"/>
  </w:num>
  <w:num w:numId="21">
    <w:abstractNumId w:val="24"/>
  </w:num>
  <w:num w:numId="22">
    <w:abstractNumId w:val="22"/>
  </w:num>
  <w:num w:numId="23">
    <w:abstractNumId w:val="25"/>
  </w:num>
  <w:num w:numId="24">
    <w:abstractNumId w:val="19"/>
  </w:num>
  <w:num w:numId="25">
    <w:abstractNumId w:val="26"/>
  </w:num>
  <w:num w:numId="26">
    <w:abstractNumId w:val="12"/>
  </w:num>
  <w:num w:numId="27">
    <w:abstractNumId w:val="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2"/>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0szA2MbY0NzY3NjRW0lEKTi0uzszPAykwqwUAtbVeQCwAAAA="/>
  </w:docVars>
  <w:rsids>
    <w:rsidRoot w:val="00135190"/>
    <w:rsid w:val="00011A21"/>
    <w:rsid w:val="00014198"/>
    <w:rsid w:val="0001736C"/>
    <w:rsid w:val="0002562C"/>
    <w:rsid w:val="00034A5A"/>
    <w:rsid w:val="00052B06"/>
    <w:rsid w:val="00084DBE"/>
    <w:rsid w:val="00103430"/>
    <w:rsid w:val="00103FD2"/>
    <w:rsid w:val="0012109B"/>
    <w:rsid w:val="00135190"/>
    <w:rsid w:val="00154B15"/>
    <w:rsid w:val="00174C06"/>
    <w:rsid w:val="00195D14"/>
    <w:rsid w:val="001B7F93"/>
    <w:rsid w:val="001F1CEB"/>
    <w:rsid w:val="002136E9"/>
    <w:rsid w:val="002274B7"/>
    <w:rsid w:val="00231D1B"/>
    <w:rsid w:val="00275B22"/>
    <w:rsid w:val="002B0E37"/>
    <w:rsid w:val="002D2D8B"/>
    <w:rsid w:val="002D62BE"/>
    <w:rsid w:val="002E0E8B"/>
    <w:rsid w:val="002E6EF7"/>
    <w:rsid w:val="002F5AD8"/>
    <w:rsid w:val="002F787E"/>
    <w:rsid w:val="003148A0"/>
    <w:rsid w:val="003231CA"/>
    <w:rsid w:val="00342A2C"/>
    <w:rsid w:val="00375A90"/>
    <w:rsid w:val="00386F8C"/>
    <w:rsid w:val="003B107D"/>
    <w:rsid w:val="003B206F"/>
    <w:rsid w:val="003C3E24"/>
    <w:rsid w:val="003D14C8"/>
    <w:rsid w:val="003E53C5"/>
    <w:rsid w:val="003F0A68"/>
    <w:rsid w:val="00401A64"/>
    <w:rsid w:val="00401D63"/>
    <w:rsid w:val="00402B98"/>
    <w:rsid w:val="00404162"/>
    <w:rsid w:val="004076A9"/>
    <w:rsid w:val="0041540F"/>
    <w:rsid w:val="004225A6"/>
    <w:rsid w:val="00453C98"/>
    <w:rsid w:val="00487760"/>
    <w:rsid w:val="004939B9"/>
    <w:rsid w:val="004A3BBD"/>
    <w:rsid w:val="00533775"/>
    <w:rsid w:val="0053541F"/>
    <w:rsid w:val="00550E86"/>
    <w:rsid w:val="00571C5D"/>
    <w:rsid w:val="00591006"/>
    <w:rsid w:val="005A29C4"/>
    <w:rsid w:val="005A45BF"/>
    <w:rsid w:val="005B38B1"/>
    <w:rsid w:val="005C2EED"/>
    <w:rsid w:val="005E0261"/>
    <w:rsid w:val="005E490C"/>
    <w:rsid w:val="00633CE4"/>
    <w:rsid w:val="00675823"/>
    <w:rsid w:val="00696A7A"/>
    <w:rsid w:val="006D500D"/>
    <w:rsid w:val="00724449"/>
    <w:rsid w:val="00742BC1"/>
    <w:rsid w:val="00743DE6"/>
    <w:rsid w:val="00752C9C"/>
    <w:rsid w:val="00780CDB"/>
    <w:rsid w:val="007934E4"/>
    <w:rsid w:val="007A5770"/>
    <w:rsid w:val="007A77B4"/>
    <w:rsid w:val="0080242E"/>
    <w:rsid w:val="0085725A"/>
    <w:rsid w:val="0089697B"/>
    <w:rsid w:val="008A18FE"/>
    <w:rsid w:val="008A788A"/>
    <w:rsid w:val="008E33C7"/>
    <w:rsid w:val="008E6FC1"/>
    <w:rsid w:val="00946B78"/>
    <w:rsid w:val="00952A39"/>
    <w:rsid w:val="009665E2"/>
    <w:rsid w:val="009778B6"/>
    <w:rsid w:val="00983AEE"/>
    <w:rsid w:val="009A6B1E"/>
    <w:rsid w:val="009A7C33"/>
    <w:rsid w:val="00A43322"/>
    <w:rsid w:val="00A50BD5"/>
    <w:rsid w:val="00A61163"/>
    <w:rsid w:val="00A936E1"/>
    <w:rsid w:val="00AA4683"/>
    <w:rsid w:val="00AA624E"/>
    <w:rsid w:val="00AD45D6"/>
    <w:rsid w:val="00AF0668"/>
    <w:rsid w:val="00B10F2C"/>
    <w:rsid w:val="00B3089E"/>
    <w:rsid w:val="00B47E5F"/>
    <w:rsid w:val="00B62CCE"/>
    <w:rsid w:val="00B80540"/>
    <w:rsid w:val="00BB75E6"/>
    <w:rsid w:val="00BD2CAE"/>
    <w:rsid w:val="00BF55E3"/>
    <w:rsid w:val="00BF6C95"/>
    <w:rsid w:val="00BF7004"/>
    <w:rsid w:val="00BF74AB"/>
    <w:rsid w:val="00C209F4"/>
    <w:rsid w:val="00C66EC5"/>
    <w:rsid w:val="00C9457E"/>
    <w:rsid w:val="00C9576F"/>
    <w:rsid w:val="00CA4C57"/>
    <w:rsid w:val="00CC1B77"/>
    <w:rsid w:val="00CF69E1"/>
    <w:rsid w:val="00D14253"/>
    <w:rsid w:val="00D2269E"/>
    <w:rsid w:val="00D27909"/>
    <w:rsid w:val="00D30F83"/>
    <w:rsid w:val="00D544D6"/>
    <w:rsid w:val="00D704C2"/>
    <w:rsid w:val="00D9359F"/>
    <w:rsid w:val="00D975EC"/>
    <w:rsid w:val="00DA3EE7"/>
    <w:rsid w:val="00DA631A"/>
    <w:rsid w:val="00DD5724"/>
    <w:rsid w:val="00DF018A"/>
    <w:rsid w:val="00E03BA8"/>
    <w:rsid w:val="00E04F30"/>
    <w:rsid w:val="00E878D7"/>
    <w:rsid w:val="00E92709"/>
    <w:rsid w:val="00EA22D3"/>
    <w:rsid w:val="00EB0BBA"/>
    <w:rsid w:val="00EB7AB0"/>
    <w:rsid w:val="00EC77F5"/>
    <w:rsid w:val="00F172B9"/>
    <w:rsid w:val="00F27CAF"/>
    <w:rsid w:val="00F30A10"/>
    <w:rsid w:val="00F61A60"/>
    <w:rsid w:val="00F62521"/>
    <w:rsid w:val="00F65415"/>
    <w:rsid w:val="00F70DF5"/>
    <w:rsid w:val="00F8644A"/>
    <w:rsid w:val="00FA7B6F"/>
    <w:rsid w:val="00FC25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3B240"/>
  <w15:docId w15:val="{348D594E-EAD8-4CB4-B454-ACC25A8C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pPr>
    <w:rPr>
      <w:kern w:val="2"/>
      <w:sz w:val="24"/>
    </w:rPr>
  </w:style>
  <w:style w:type="paragraph" w:styleId="1">
    <w:name w:val="heading 1"/>
    <w:basedOn w:val="a1"/>
    <w:next w:val="a1"/>
    <w:qFormat/>
    <w:pPr>
      <w:keepNext/>
      <w:spacing w:before="180" w:after="180" w:line="720" w:lineRule="auto"/>
      <w:outlineLvl w:val="0"/>
    </w:pPr>
    <w:rPr>
      <w:rFonts w:ascii="Arial" w:hAnsi="Arial"/>
      <w:b/>
      <w:bCs/>
      <w:kern w:val="52"/>
      <w:sz w:val="52"/>
      <w:szCs w:val="52"/>
    </w:rPr>
  </w:style>
  <w:style w:type="paragraph" w:styleId="21">
    <w:name w:val="heading 2"/>
    <w:basedOn w:val="a1"/>
    <w:next w:val="a1"/>
    <w:qFormat/>
    <w:pPr>
      <w:keepNext/>
      <w:spacing w:line="720" w:lineRule="auto"/>
      <w:outlineLvl w:val="1"/>
    </w:pPr>
    <w:rPr>
      <w:rFonts w:ascii="Arial" w:hAnsi="Arial"/>
      <w:b/>
      <w:bCs/>
      <w:sz w:val="48"/>
      <w:szCs w:val="48"/>
    </w:rPr>
  </w:style>
  <w:style w:type="paragraph" w:styleId="31">
    <w:name w:val="heading 3"/>
    <w:basedOn w:val="a1"/>
    <w:next w:val="a1"/>
    <w:qFormat/>
    <w:pPr>
      <w:keepNext/>
      <w:spacing w:line="720" w:lineRule="auto"/>
      <w:outlineLvl w:val="2"/>
    </w:pPr>
    <w:rPr>
      <w:rFonts w:ascii="Arial" w:hAnsi="Arial"/>
      <w:b/>
      <w:bCs/>
      <w:sz w:val="36"/>
      <w:szCs w:val="36"/>
    </w:rPr>
  </w:style>
  <w:style w:type="paragraph" w:styleId="41">
    <w:name w:val="heading 4"/>
    <w:basedOn w:val="a1"/>
    <w:next w:val="a1"/>
    <w:qFormat/>
    <w:pPr>
      <w:keepNext/>
      <w:spacing w:line="720" w:lineRule="auto"/>
      <w:outlineLvl w:val="3"/>
    </w:pPr>
    <w:rPr>
      <w:rFonts w:ascii="Arial" w:hAnsi="Arial"/>
      <w:sz w:val="36"/>
      <w:szCs w:val="36"/>
    </w:rPr>
  </w:style>
  <w:style w:type="paragraph" w:styleId="51">
    <w:name w:val="heading 5"/>
    <w:basedOn w:val="a1"/>
    <w:next w:val="a1"/>
    <w:qFormat/>
    <w:pPr>
      <w:keepNext/>
      <w:spacing w:line="720" w:lineRule="auto"/>
      <w:ind w:left="425"/>
      <w:outlineLvl w:val="4"/>
    </w:pPr>
    <w:rPr>
      <w:rFonts w:ascii="Arial" w:hAnsi="Arial"/>
      <w:b/>
      <w:bCs/>
      <w:sz w:val="36"/>
      <w:szCs w:val="36"/>
    </w:rPr>
  </w:style>
  <w:style w:type="paragraph" w:styleId="6">
    <w:name w:val="heading 6"/>
    <w:basedOn w:val="a1"/>
    <w:next w:val="a1"/>
    <w:qFormat/>
    <w:pPr>
      <w:keepNext/>
      <w:spacing w:line="720" w:lineRule="auto"/>
      <w:ind w:left="425"/>
      <w:outlineLvl w:val="5"/>
    </w:pPr>
    <w:rPr>
      <w:rFonts w:ascii="Arial" w:hAnsi="Arial"/>
      <w:sz w:val="36"/>
      <w:szCs w:val="36"/>
    </w:rPr>
  </w:style>
  <w:style w:type="paragraph" w:styleId="7">
    <w:name w:val="heading 7"/>
    <w:basedOn w:val="a1"/>
    <w:next w:val="a1"/>
    <w:qFormat/>
    <w:pPr>
      <w:keepNext/>
      <w:spacing w:line="720" w:lineRule="auto"/>
      <w:ind w:left="851"/>
      <w:outlineLvl w:val="6"/>
    </w:pPr>
    <w:rPr>
      <w:rFonts w:ascii="Arial" w:hAnsi="Arial"/>
      <w:b/>
      <w:bCs/>
      <w:sz w:val="36"/>
      <w:szCs w:val="36"/>
    </w:rPr>
  </w:style>
  <w:style w:type="paragraph" w:styleId="8">
    <w:name w:val="heading 8"/>
    <w:basedOn w:val="a1"/>
    <w:next w:val="a1"/>
    <w:qFormat/>
    <w:pPr>
      <w:keepNext/>
      <w:spacing w:line="720" w:lineRule="auto"/>
      <w:ind w:left="851"/>
      <w:outlineLvl w:val="7"/>
    </w:pPr>
    <w:rPr>
      <w:rFonts w:ascii="Arial" w:hAnsi="Arial"/>
      <w:sz w:val="36"/>
      <w:szCs w:val="36"/>
    </w:rPr>
  </w:style>
  <w:style w:type="paragraph" w:styleId="9">
    <w:name w:val="heading 9"/>
    <w:basedOn w:val="a1"/>
    <w:next w:val="a1"/>
    <w:qFormat/>
    <w:pPr>
      <w:keepNext/>
      <w:spacing w:line="720" w:lineRule="auto"/>
      <w:ind w:left="851"/>
      <w:outlineLvl w:val="8"/>
    </w:pPr>
    <w:rPr>
      <w:rFonts w:ascii="Arial"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semiHidden/>
    <w:rPr>
      <w:color w:val="0000FF"/>
      <w:u w:val="single"/>
    </w:rPr>
  </w:style>
  <w:style w:type="character" w:styleId="a6">
    <w:name w:val="FollowedHyperlink"/>
    <w:semiHidden/>
    <w:rPr>
      <w:color w:val="800080"/>
      <w:u w:val="single"/>
    </w:rPr>
  </w:style>
  <w:style w:type="paragraph" w:styleId="a">
    <w:name w:val="List Number"/>
    <w:basedOn w:val="a1"/>
    <w:semiHidden/>
    <w:pPr>
      <w:numPr>
        <w:numId w:val="9"/>
      </w:numPr>
    </w:pPr>
  </w:style>
  <w:style w:type="paragraph" w:styleId="2">
    <w:name w:val="List Number 2"/>
    <w:basedOn w:val="a1"/>
    <w:semiHidden/>
    <w:pPr>
      <w:numPr>
        <w:numId w:val="10"/>
      </w:numPr>
    </w:pPr>
  </w:style>
  <w:style w:type="paragraph" w:styleId="3">
    <w:name w:val="List Number 3"/>
    <w:basedOn w:val="a1"/>
    <w:semiHidden/>
    <w:pPr>
      <w:numPr>
        <w:numId w:val="11"/>
      </w:numPr>
    </w:pPr>
  </w:style>
  <w:style w:type="paragraph" w:styleId="4">
    <w:name w:val="List Number 4"/>
    <w:basedOn w:val="a1"/>
    <w:semiHidden/>
    <w:pPr>
      <w:numPr>
        <w:numId w:val="12"/>
      </w:numPr>
    </w:pPr>
  </w:style>
  <w:style w:type="paragraph" w:styleId="5">
    <w:name w:val="List Number 5"/>
    <w:basedOn w:val="a1"/>
    <w:semiHidden/>
    <w:pPr>
      <w:numPr>
        <w:numId w:val="13"/>
      </w:numPr>
    </w:pPr>
  </w:style>
  <w:style w:type="paragraph" w:styleId="a0">
    <w:name w:val="List Bullet"/>
    <w:basedOn w:val="a1"/>
    <w:autoRedefine/>
    <w:semiHidden/>
    <w:pPr>
      <w:numPr>
        <w:numId w:val="14"/>
      </w:numPr>
    </w:pPr>
  </w:style>
  <w:style w:type="paragraph" w:styleId="20">
    <w:name w:val="List Bullet 2"/>
    <w:basedOn w:val="a1"/>
    <w:autoRedefine/>
    <w:semiHidden/>
    <w:pPr>
      <w:numPr>
        <w:numId w:val="15"/>
      </w:numPr>
    </w:pPr>
  </w:style>
  <w:style w:type="paragraph" w:styleId="30">
    <w:name w:val="List Bullet 3"/>
    <w:basedOn w:val="a1"/>
    <w:autoRedefine/>
    <w:semiHidden/>
    <w:pPr>
      <w:numPr>
        <w:numId w:val="16"/>
      </w:numPr>
    </w:pPr>
  </w:style>
  <w:style w:type="paragraph" w:styleId="40">
    <w:name w:val="List Bullet 4"/>
    <w:basedOn w:val="a1"/>
    <w:autoRedefine/>
    <w:semiHidden/>
    <w:pPr>
      <w:numPr>
        <w:numId w:val="17"/>
      </w:numPr>
    </w:pPr>
  </w:style>
  <w:style w:type="paragraph" w:styleId="50">
    <w:name w:val="List Bullet 5"/>
    <w:basedOn w:val="a1"/>
    <w:autoRedefine/>
    <w:semiHidden/>
    <w:pPr>
      <w:numPr>
        <w:numId w:val="18"/>
      </w:numPr>
    </w:pPr>
  </w:style>
  <w:style w:type="paragraph" w:styleId="HTML">
    <w:name w:val="HTML Address"/>
    <w:basedOn w:val="a1"/>
    <w:semiHidden/>
    <w:rPr>
      <w:i/>
      <w:iCs/>
    </w:rPr>
  </w:style>
  <w:style w:type="paragraph" w:styleId="HTML0">
    <w:name w:val="HTML Preformatted"/>
    <w:basedOn w:val="a1"/>
    <w:semiHidden/>
    <w:rPr>
      <w:rFonts w:ascii="Courier New" w:hAnsi="Courier New" w:cs="Century"/>
      <w:sz w:val="20"/>
    </w:rPr>
  </w:style>
  <w:style w:type="paragraph" w:styleId="a7">
    <w:name w:val="Plain Text"/>
    <w:basedOn w:val="a1"/>
    <w:semiHidden/>
    <w:rPr>
      <w:rFonts w:ascii="細明體" w:eastAsia="細明體" w:hAnsi="Courier New" w:cs="Century"/>
      <w:szCs w:val="24"/>
    </w:rPr>
  </w:style>
  <w:style w:type="paragraph" w:styleId="Web">
    <w:name w:val="Normal (Web)"/>
    <w:basedOn w:val="a1"/>
    <w:semiHidden/>
    <w:rPr>
      <w:szCs w:val="24"/>
    </w:rPr>
  </w:style>
  <w:style w:type="paragraph" w:styleId="a8">
    <w:name w:val="Normal Indent"/>
    <w:basedOn w:val="a1"/>
    <w:semiHidden/>
    <w:pPr>
      <w:ind w:left="480"/>
    </w:pPr>
  </w:style>
  <w:style w:type="paragraph" w:styleId="a9">
    <w:name w:val="Document Map"/>
    <w:basedOn w:val="a1"/>
    <w:semiHidden/>
    <w:pPr>
      <w:shd w:val="clear" w:color="auto" w:fill="000080"/>
    </w:pPr>
    <w:rPr>
      <w:rFonts w:ascii="Arial" w:hAnsi="Arial"/>
    </w:rPr>
  </w:style>
  <w:style w:type="paragraph" w:styleId="aa">
    <w:name w:val="Date"/>
    <w:basedOn w:val="a1"/>
    <w:next w:val="a1"/>
    <w:semiHidden/>
    <w:pPr>
      <w:jc w:val="right"/>
    </w:pPr>
  </w:style>
  <w:style w:type="paragraph" w:styleId="ab">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entury"/>
      <w:kern w:val="2"/>
      <w:sz w:val="24"/>
      <w:szCs w:val="24"/>
    </w:rPr>
  </w:style>
  <w:style w:type="paragraph" w:styleId="ac">
    <w:name w:val="Body Text"/>
    <w:basedOn w:val="a1"/>
    <w:semiHidden/>
    <w:pPr>
      <w:spacing w:after="120"/>
    </w:pPr>
  </w:style>
  <w:style w:type="paragraph" w:styleId="22">
    <w:name w:val="Body Text 2"/>
    <w:basedOn w:val="a1"/>
    <w:semiHidden/>
    <w:pPr>
      <w:spacing w:after="120" w:line="480" w:lineRule="auto"/>
    </w:pPr>
  </w:style>
  <w:style w:type="paragraph" w:styleId="32">
    <w:name w:val="Body Text 3"/>
    <w:basedOn w:val="a1"/>
    <w:semiHidden/>
    <w:pPr>
      <w:spacing w:after="120"/>
    </w:pPr>
    <w:rPr>
      <w:sz w:val="16"/>
      <w:szCs w:val="16"/>
    </w:rPr>
  </w:style>
  <w:style w:type="paragraph" w:styleId="ad">
    <w:name w:val="Body Text First Indent"/>
    <w:basedOn w:val="ac"/>
    <w:semiHidden/>
    <w:pPr>
      <w:ind w:firstLine="210"/>
    </w:pPr>
  </w:style>
  <w:style w:type="paragraph" w:styleId="ae">
    <w:name w:val="Body Text Indent"/>
    <w:basedOn w:val="a1"/>
    <w:semiHidden/>
    <w:pPr>
      <w:spacing w:after="120"/>
      <w:ind w:left="480"/>
    </w:pPr>
  </w:style>
  <w:style w:type="paragraph" w:styleId="23">
    <w:name w:val="Body Text First Indent 2"/>
    <w:basedOn w:val="ae"/>
    <w:semiHidden/>
    <w:pPr>
      <w:ind w:firstLine="210"/>
    </w:pPr>
  </w:style>
  <w:style w:type="paragraph" w:styleId="24">
    <w:name w:val="Body Text Indent 2"/>
    <w:basedOn w:val="a1"/>
    <w:semiHidden/>
    <w:pPr>
      <w:spacing w:after="120" w:line="480" w:lineRule="auto"/>
      <w:ind w:left="480"/>
    </w:pPr>
  </w:style>
  <w:style w:type="paragraph" w:styleId="33">
    <w:name w:val="Body Text Indent 3"/>
    <w:basedOn w:val="a1"/>
    <w:semiHidden/>
    <w:pPr>
      <w:spacing w:after="120"/>
      <w:ind w:left="480"/>
    </w:pPr>
    <w:rPr>
      <w:sz w:val="16"/>
      <w:szCs w:val="16"/>
    </w:rPr>
  </w:style>
  <w:style w:type="paragraph" w:styleId="10">
    <w:name w:val="toc 1"/>
    <w:basedOn w:val="a1"/>
    <w:next w:val="a1"/>
    <w:autoRedefine/>
    <w:semiHidden/>
  </w:style>
  <w:style w:type="paragraph" w:styleId="25">
    <w:name w:val="toc 2"/>
    <w:basedOn w:val="a1"/>
    <w:next w:val="a1"/>
    <w:autoRedefine/>
    <w:semiHidden/>
    <w:pPr>
      <w:ind w:left="480"/>
    </w:pPr>
  </w:style>
  <w:style w:type="paragraph" w:styleId="34">
    <w:name w:val="toc 3"/>
    <w:basedOn w:val="a1"/>
    <w:next w:val="a1"/>
    <w:autoRedefine/>
    <w:semiHidden/>
    <w:pPr>
      <w:ind w:left="960"/>
    </w:pPr>
  </w:style>
  <w:style w:type="paragraph" w:styleId="42">
    <w:name w:val="toc 4"/>
    <w:basedOn w:val="a1"/>
    <w:next w:val="a1"/>
    <w:autoRedefine/>
    <w:semiHidden/>
    <w:pPr>
      <w:ind w:left="1440"/>
    </w:pPr>
  </w:style>
  <w:style w:type="paragraph" w:styleId="52">
    <w:name w:val="toc 5"/>
    <w:basedOn w:val="a1"/>
    <w:next w:val="a1"/>
    <w:autoRedefine/>
    <w:semiHidden/>
    <w:pPr>
      <w:ind w:left="1920"/>
    </w:pPr>
  </w:style>
  <w:style w:type="paragraph" w:styleId="60">
    <w:name w:val="toc 6"/>
    <w:basedOn w:val="a1"/>
    <w:next w:val="a1"/>
    <w:autoRedefine/>
    <w:semiHidden/>
    <w:pPr>
      <w:ind w:left="2400"/>
    </w:pPr>
  </w:style>
  <w:style w:type="paragraph" w:styleId="70">
    <w:name w:val="toc 7"/>
    <w:basedOn w:val="a1"/>
    <w:next w:val="a1"/>
    <w:autoRedefine/>
    <w:semiHidden/>
    <w:pPr>
      <w:ind w:left="2880"/>
    </w:pPr>
  </w:style>
  <w:style w:type="paragraph" w:styleId="80">
    <w:name w:val="toc 8"/>
    <w:basedOn w:val="a1"/>
    <w:next w:val="a1"/>
    <w:autoRedefine/>
    <w:semiHidden/>
    <w:pPr>
      <w:ind w:left="3360"/>
    </w:pPr>
  </w:style>
  <w:style w:type="paragraph" w:styleId="90">
    <w:name w:val="toc 9"/>
    <w:basedOn w:val="a1"/>
    <w:next w:val="a1"/>
    <w:autoRedefine/>
    <w:semiHidden/>
    <w:pPr>
      <w:ind w:left="3840"/>
    </w:pPr>
  </w:style>
  <w:style w:type="paragraph" w:styleId="af">
    <w:name w:val="envelope address"/>
    <w:basedOn w:val="a1"/>
    <w:semiHidden/>
    <w:pPr>
      <w:framePr w:w="7920" w:h="1980" w:hRule="exact" w:hSpace="180" w:wrap="auto" w:hAnchor="page" w:xAlign="center" w:yAlign="bottom"/>
      <w:snapToGrid w:val="0"/>
      <w:ind w:left="2880"/>
    </w:pPr>
    <w:rPr>
      <w:rFonts w:ascii="Arial" w:hAnsi="Arial" w:cs="Arial"/>
      <w:szCs w:val="24"/>
    </w:rPr>
  </w:style>
  <w:style w:type="paragraph" w:styleId="af0">
    <w:name w:val="table of authorities"/>
    <w:basedOn w:val="a1"/>
    <w:next w:val="a1"/>
    <w:semiHidden/>
    <w:pPr>
      <w:ind w:left="480"/>
    </w:pPr>
  </w:style>
  <w:style w:type="paragraph" w:styleId="af1">
    <w:name w:val="toa heading"/>
    <w:basedOn w:val="a1"/>
    <w:next w:val="a1"/>
    <w:semiHidden/>
    <w:pPr>
      <w:spacing w:before="120"/>
    </w:pPr>
    <w:rPr>
      <w:rFonts w:ascii="Arial" w:hAnsi="Arial" w:cs="Arial"/>
      <w:szCs w:val="24"/>
    </w:rPr>
  </w:style>
  <w:style w:type="paragraph" w:styleId="af2">
    <w:name w:val="footer"/>
    <w:basedOn w:val="a1"/>
    <w:semiHidden/>
    <w:pPr>
      <w:tabs>
        <w:tab w:val="center" w:pos="4153"/>
        <w:tab w:val="right" w:pos="8306"/>
      </w:tabs>
      <w:snapToGrid w:val="0"/>
    </w:pPr>
    <w:rPr>
      <w:sz w:val="20"/>
    </w:rPr>
  </w:style>
  <w:style w:type="paragraph" w:styleId="af3">
    <w:name w:val="header"/>
    <w:basedOn w:val="a1"/>
    <w:semiHidden/>
    <w:pPr>
      <w:tabs>
        <w:tab w:val="center" w:pos="4153"/>
        <w:tab w:val="right" w:pos="8306"/>
      </w:tabs>
      <w:snapToGrid w:val="0"/>
    </w:pPr>
    <w:rPr>
      <w:sz w:val="20"/>
    </w:rPr>
  </w:style>
  <w:style w:type="paragraph" w:styleId="11">
    <w:name w:val="index 1"/>
    <w:basedOn w:val="a1"/>
    <w:next w:val="a1"/>
    <w:autoRedefine/>
    <w:semiHidden/>
  </w:style>
  <w:style w:type="paragraph" w:styleId="26">
    <w:name w:val="index 2"/>
    <w:basedOn w:val="a1"/>
    <w:next w:val="a1"/>
    <w:autoRedefine/>
    <w:semiHidden/>
    <w:pPr>
      <w:ind w:left="480"/>
    </w:pPr>
  </w:style>
  <w:style w:type="paragraph" w:styleId="35">
    <w:name w:val="index 3"/>
    <w:basedOn w:val="a1"/>
    <w:next w:val="a1"/>
    <w:autoRedefine/>
    <w:semiHidden/>
    <w:pPr>
      <w:ind w:left="960"/>
    </w:pPr>
  </w:style>
  <w:style w:type="paragraph" w:styleId="43">
    <w:name w:val="index 4"/>
    <w:basedOn w:val="a1"/>
    <w:next w:val="a1"/>
    <w:autoRedefine/>
    <w:semiHidden/>
    <w:pPr>
      <w:ind w:left="1440"/>
    </w:pPr>
  </w:style>
  <w:style w:type="paragraph" w:styleId="53">
    <w:name w:val="index 5"/>
    <w:basedOn w:val="a1"/>
    <w:next w:val="a1"/>
    <w:autoRedefine/>
    <w:semiHidden/>
    <w:pPr>
      <w:ind w:left="1920"/>
    </w:pPr>
  </w:style>
  <w:style w:type="paragraph" w:styleId="61">
    <w:name w:val="index 6"/>
    <w:basedOn w:val="a1"/>
    <w:next w:val="a1"/>
    <w:autoRedefine/>
    <w:semiHidden/>
    <w:pPr>
      <w:ind w:left="2400"/>
    </w:pPr>
  </w:style>
  <w:style w:type="paragraph" w:styleId="71">
    <w:name w:val="index 7"/>
    <w:basedOn w:val="a1"/>
    <w:next w:val="a1"/>
    <w:autoRedefine/>
    <w:semiHidden/>
    <w:pPr>
      <w:ind w:left="2880"/>
    </w:pPr>
  </w:style>
  <w:style w:type="paragraph" w:styleId="81">
    <w:name w:val="index 8"/>
    <w:basedOn w:val="a1"/>
    <w:next w:val="a1"/>
    <w:autoRedefine/>
    <w:semiHidden/>
    <w:pPr>
      <w:ind w:left="3360"/>
    </w:pPr>
  </w:style>
  <w:style w:type="paragraph" w:styleId="91">
    <w:name w:val="index 9"/>
    <w:basedOn w:val="a1"/>
    <w:next w:val="a1"/>
    <w:autoRedefine/>
    <w:semiHidden/>
    <w:pPr>
      <w:ind w:left="3840"/>
    </w:pPr>
  </w:style>
  <w:style w:type="paragraph" w:styleId="af4">
    <w:name w:val="index heading"/>
    <w:basedOn w:val="a1"/>
    <w:next w:val="11"/>
    <w:semiHidden/>
    <w:rPr>
      <w:rFonts w:ascii="Arial" w:hAnsi="Arial" w:cs="Arial"/>
      <w:b/>
      <w:bCs/>
    </w:rPr>
  </w:style>
  <w:style w:type="paragraph" w:styleId="af5">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af6">
    <w:name w:val="Subtitle"/>
    <w:basedOn w:val="a1"/>
    <w:qFormat/>
    <w:pPr>
      <w:spacing w:after="60"/>
      <w:jc w:val="center"/>
      <w:outlineLvl w:val="1"/>
    </w:pPr>
    <w:rPr>
      <w:rFonts w:ascii="Arial" w:hAnsi="Arial" w:cs="Arial"/>
      <w:i/>
      <w:iCs/>
      <w:szCs w:val="24"/>
    </w:rPr>
  </w:style>
  <w:style w:type="paragraph" w:styleId="af7">
    <w:name w:val="Block Text"/>
    <w:basedOn w:val="a1"/>
    <w:semiHidden/>
    <w:pPr>
      <w:spacing w:after="120"/>
      <w:ind w:left="1440" w:right="1440"/>
    </w:pPr>
  </w:style>
  <w:style w:type="paragraph" w:styleId="af8">
    <w:name w:val="Salutation"/>
    <w:basedOn w:val="a1"/>
    <w:next w:val="a1"/>
    <w:semiHidden/>
  </w:style>
  <w:style w:type="paragraph" w:styleId="af9">
    <w:name w:val="envelope return"/>
    <w:basedOn w:val="a1"/>
    <w:semiHidden/>
    <w:pPr>
      <w:snapToGrid w:val="0"/>
    </w:pPr>
    <w:rPr>
      <w:rFonts w:ascii="Arial" w:hAnsi="Arial" w:cs="Arial"/>
    </w:rPr>
  </w:style>
  <w:style w:type="paragraph" w:styleId="afa">
    <w:name w:val="List Continue"/>
    <w:basedOn w:val="a1"/>
    <w:semiHidden/>
    <w:pPr>
      <w:spacing w:after="120"/>
      <w:ind w:left="480"/>
    </w:pPr>
  </w:style>
  <w:style w:type="paragraph" w:styleId="27">
    <w:name w:val="List Continue 2"/>
    <w:basedOn w:val="a1"/>
    <w:semiHidden/>
    <w:pPr>
      <w:spacing w:after="120"/>
      <w:ind w:left="960"/>
    </w:pPr>
  </w:style>
  <w:style w:type="paragraph" w:styleId="36">
    <w:name w:val="List Continue 3"/>
    <w:basedOn w:val="a1"/>
    <w:semiHidden/>
    <w:pPr>
      <w:spacing w:after="120"/>
      <w:ind w:left="1440"/>
    </w:pPr>
  </w:style>
  <w:style w:type="paragraph" w:styleId="44">
    <w:name w:val="List Continue 4"/>
    <w:basedOn w:val="a1"/>
    <w:semiHidden/>
    <w:pPr>
      <w:spacing w:after="120"/>
      <w:ind w:left="1920"/>
    </w:pPr>
  </w:style>
  <w:style w:type="paragraph" w:styleId="54">
    <w:name w:val="List Continue 5"/>
    <w:basedOn w:val="a1"/>
    <w:semiHidden/>
    <w:pPr>
      <w:spacing w:after="120"/>
      <w:ind w:left="2400"/>
    </w:pPr>
  </w:style>
  <w:style w:type="paragraph" w:styleId="afb">
    <w:name w:val="List"/>
    <w:basedOn w:val="a1"/>
    <w:semiHidden/>
    <w:pPr>
      <w:ind w:left="480" w:hanging="480"/>
    </w:pPr>
  </w:style>
  <w:style w:type="paragraph" w:styleId="28">
    <w:name w:val="List 2"/>
    <w:basedOn w:val="a1"/>
    <w:semiHidden/>
    <w:pPr>
      <w:ind w:left="960" w:hanging="480"/>
    </w:pPr>
  </w:style>
  <w:style w:type="paragraph" w:styleId="37">
    <w:name w:val="List 3"/>
    <w:basedOn w:val="a1"/>
    <w:semiHidden/>
    <w:pPr>
      <w:ind w:left="1440" w:hanging="480"/>
    </w:pPr>
  </w:style>
  <w:style w:type="paragraph" w:styleId="45">
    <w:name w:val="List 4"/>
    <w:basedOn w:val="a1"/>
    <w:semiHidden/>
    <w:pPr>
      <w:ind w:left="1920" w:hanging="480"/>
    </w:pPr>
  </w:style>
  <w:style w:type="paragraph" w:styleId="55">
    <w:name w:val="List 5"/>
    <w:basedOn w:val="a1"/>
    <w:semiHidden/>
    <w:pPr>
      <w:ind w:left="2400" w:hanging="480"/>
    </w:pPr>
  </w:style>
  <w:style w:type="paragraph" w:styleId="afc">
    <w:name w:val="endnote text"/>
    <w:basedOn w:val="a1"/>
    <w:semiHidden/>
    <w:pPr>
      <w:snapToGrid w:val="0"/>
    </w:pPr>
  </w:style>
  <w:style w:type="paragraph" w:styleId="afd">
    <w:name w:val="Closing"/>
    <w:basedOn w:val="a1"/>
    <w:semiHidden/>
    <w:pPr>
      <w:ind w:left="4320"/>
    </w:pPr>
  </w:style>
  <w:style w:type="paragraph" w:styleId="afe">
    <w:name w:val="footnote text"/>
    <w:basedOn w:val="a1"/>
    <w:semiHidden/>
    <w:pPr>
      <w:snapToGrid w:val="0"/>
    </w:pPr>
    <w:rPr>
      <w:sz w:val="20"/>
    </w:rPr>
  </w:style>
  <w:style w:type="paragraph" w:styleId="aff">
    <w:name w:val="annotation text"/>
    <w:basedOn w:val="a1"/>
    <w:semiHidden/>
  </w:style>
  <w:style w:type="paragraph" w:styleId="aff0">
    <w:name w:val="Note Heading"/>
    <w:basedOn w:val="a1"/>
    <w:next w:val="a1"/>
    <w:semiHidden/>
    <w:pPr>
      <w:jc w:val="center"/>
    </w:pPr>
  </w:style>
  <w:style w:type="paragraph" w:styleId="aff1">
    <w:name w:val="E-mail Signature"/>
    <w:basedOn w:val="a1"/>
    <w:semiHidden/>
  </w:style>
  <w:style w:type="paragraph" w:styleId="aff2">
    <w:name w:val="table of figures"/>
    <w:basedOn w:val="a1"/>
    <w:next w:val="a1"/>
    <w:semiHidden/>
    <w:pPr>
      <w:ind w:left="960" w:hanging="480"/>
    </w:pPr>
  </w:style>
  <w:style w:type="paragraph" w:styleId="aff3">
    <w:name w:val="caption"/>
    <w:basedOn w:val="a1"/>
    <w:next w:val="a1"/>
    <w:qFormat/>
    <w:pPr>
      <w:spacing w:before="120" w:after="120"/>
    </w:pPr>
    <w:rPr>
      <w:sz w:val="20"/>
    </w:rPr>
  </w:style>
  <w:style w:type="paragraph" w:styleId="aff4">
    <w:name w:val="Title"/>
    <w:basedOn w:val="a1"/>
    <w:qFormat/>
    <w:pPr>
      <w:spacing w:before="240" w:after="60"/>
      <w:jc w:val="center"/>
      <w:outlineLvl w:val="0"/>
    </w:pPr>
    <w:rPr>
      <w:rFonts w:ascii="Arial" w:hAnsi="Arial" w:cs="Arial"/>
      <w:b/>
      <w:bCs/>
      <w:sz w:val="32"/>
      <w:szCs w:val="32"/>
    </w:rPr>
  </w:style>
  <w:style w:type="paragraph" w:styleId="aff5">
    <w:name w:val="Signature"/>
    <w:basedOn w:val="a1"/>
    <w:semiHidden/>
    <w:pPr>
      <w:ind w:left="4320"/>
    </w:pPr>
  </w:style>
  <w:style w:type="paragraph" w:styleId="aff6">
    <w:name w:val="Balloon Text"/>
    <w:basedOn w:val="a1"/>
    <w:link w:val="aff7"/>
    <w:uiPriority w:val="99"/>
    <w:semiHidden/>
    <w:unhideWhenUsed/>
    <w:rsid w:val="00F172B9"/>
    <w:rPr>
      <w:rFonts w:asciiTheme="majorHAnsi" w:eastAsiaTheme="majorEastAsia" w:hAnsiTheme="majorHAnsi" w:cstheme="majorBidi"/>
      <w:sz w:val="18"/>
      <w:szCs w:val="18"/>
    </w:rPr>
  </w:style>
  <w:style w:type="character" w:customStyle="1" w:styleId="aff7">
    <w:name w:val="註解方塊文字 字元"/>
    <w:basedOn w:val="a2"/>
    <w:link w:val="aff6"/>
    <w:uiPriority w:val="99"/>
    <w:semiHidden/>
    <w:rsid w:val="00F172B9"/>
    <w:rPr>
      <w:rFonts w:asciiTheme="majorHAnsi" w:eastAsiaTheme="majorEastAsia" w:hAnsiTheme="majorHAnsi" w:cstheme="majorBidi"/>
      <w:kern w:val="2"/>
      <w:sz w:val="18"/>
      <w:szCs w:val="18"/>
    </w:rPr>
  </w:style>
  <w:style w:type="paragraph" w:customStyle="1" w:styleId="v1msonormal">
    <w:name w:val="v1msonormal"/>
    <w:basedOn w:val="a1"/>
    <w:rsid w:val="00C9576F"/>
    <w:pPr>
      <w:widowControl/>
      <w:spacing w:before="100" w:beforeAutospacing="1" w:after="100" w:afterAutospacing="1"/>
    </w:pPr>
    <w:rPr>
      <w:rFonts w:ascii="新細明體" w:hAnsi="新細明體" w:cs="新細明體"/>
      <w:kern w:val="0"/>
      <w:szCs w:val="24"/>
    </w:rPr>
  </w:style>
  <w:style w:type="paragraph" w:customStyle="1" w:styleId="v1msolistparagraph">
    <w:name w:val="v1msolistparagraph"/>
    <w:basedOn w:val="a1"/>
    <w:rsid w:val="00C9576F"/>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590154">
      <w:bodyDiv w:val="1"/>
      <w:marLeft w:val="0"/>
      <w:marRight w:val="0"/>
      <w:marTop w:val="0"/>
      <w:marBottom w:val="0"/>
      <w:divBdr>
        <w:top w:val="none" w:sz="0" w:space="0" w:color="auto"/>
        <w:left w:val="none" w:sz="0" w:space="0" w:color="auto"/>
        <w:bottom w:val="none" w:sz="0" w:space="0" w:color="auto"/>
        <w:right w:val="none" w:sz="0" w:space="0" w:color="auto"/>
      </w:divBdr>
    </w:div>
    <w:div w:id="20992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00CAF-A420-4B2F-947B-DEE77259F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)年度歲出概算申購經常性作業用單價新台幣三百萬元以上儀器彙總表</vt:lpstr>
    </vt:vector>
  </TitlesOfParts>
  <Company>pidc</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)年度歲出概算申購經常性作業用單價新台幣三百萬元以上儀器彙總表</dc:title>
  <dc:subject/>
  <dc:creator>pidc</dc:creator>
  <cp:keywords/>
  <dc:description/>
  <cp:lastModifiedBy>user</cp:lastModifiedBy>
  <cp:revision>13</cp:revision>
  <cp:lastPrinted>2020-04-18T02:42:00Z</cp:lastPrinted>
  <dcterms:created xsi:type="dcterms:W3CDTF">2020-05-14T06:29:00Z</dcterms:created>
  <dcterms:modified xsi:type="dcterms:W3CDTF">2025-03-25T05:33:00Z</dcterms:modified>
</cp:coreProperties>
</file>